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FA" w:rsidRPr="008B1813" w:rsidRDefault="00E04365" w:rsidP="008B1813">
      <w:pPr>
        <w:pStyle w:val="a3"/>
        <w:shd w:val="clear" w:color="auto" w:fill="FFFFFF"/>
        <w:spacing w:before="0" w:beforeAutospacing="0" w:line="276" w:lineRule="auto"/>
        <w:jc w:val="center"/>
        <w:rPr>
          <w:b/>
          <w:color w:val="222222"/>
        </w:rPr>
      </w:pPr>
      <w:r>
        <w:rPr>
          <w:b/>
          <w:noProof/>
          <w:color w:val="222222"/>
        </w:rPr>
        <w:drawing>
          <wp:inline distT="0" distB="0" distL="0" distR="0">
            <wp:extent cx="3960539" cy="2543175"/>
            <wp:effectExtent l="19050" t="0" r="1861" b="0"/>
            <wp:docPr id="1" name="Рисунок 1" descr="C:\Users\PK160\Desktop\2023 м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2023 м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833" cy="254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222222"/>
        </w:rPr>
        <w:t>ПРОЕКТ</w:t>
      </w:r>
      <w:r w:rsidR="001B3BFA" w:rsidRPr="008B1813">
        <w:rPr>
          <w:b/>
          <w:color w:val="222222"/>
        </w:rPr>
        <w:t>"МОЛОДЕЖНЫЙ БЮДЖЕТ"</w:t>
      </w:r>
    </w:p>
    <w:p w:rsidR="00E2352F" w:rsidRPr="008B1813" w:rsidRDefault="001B3BFA" w:rsidP="008B1813">
      <w:pPr>
        <w:pStyle w:val="a3"/>
        <w:shd w:val="clear" w:color="auto" w:fill="FFFFFF"/>
        <w:spacing w:before="0" w:beforeAutospacing="0" w:line="276" w:lineRule="auto"/>
        <w:jc w:val="both"/>
        <w:rPr>
          <w:color w:val="222222"/>
        </w:rPr>
      </w:pPr>
      <w:r w:rsidRPr="00E2352F">
        <w:rPr>
          <w:color w:val="222222"/>
          <w:sz w:val="28"/>
          <w:szCs w:val="28"/>
        </w:rPr>
        <w:tab/>
      </w:r>
      <w:r w:rsidRPr="008B1813">
        <w:rPr>
          <w:color w:val="222222"/>
        </w:rPr>
        <w:t>Администрация Красноармейского муниципал</w:t>
      </w:r>
      <w:r w:rsidR="00231887">
        <w:rPr>
          <w:color w:val="222222"/>
        </w:rPr>
        <w:t xml:space="preserve">ьного района  сообщает, </w:t>
      </w:r>
      <w:r w:rsidRPr="008B1813">
        <w:rPr>
          <w:color w:val="222222"/>
        </w:rPr>
        <w:t xml:space="preserve">в Красноармейском муниципальном районе  </w:t>
      </w:r>
      <w:r w:rsidR="00CE4E28">
        <w:rPr>
          <w:color w:val="222222"/>
        </w:rPr>
        <w:t xml:space="preserve">продолжается реализация </w:t>
      </w:r>
      <w:r w:rsidR="00C31CC5">
        <w:rPr>
          <w:color w:val="222222"/>
        </w:rPr>
        <w:t xml:space="preserve"> </w:t>
      </w:r>
      <w:r w:rsidRPr="008B1813">
        <w:rPr>
          <w:color w:val="222222"/>
        </w:rPr>
        <w:t xml:space="preserve"> </w:t>
      </w:r>
      <w:r w:rsidR="00CE4E28">
        <w:rPr>
          <w:color w:val="222222"/>
        </w:rPr>
        <w:t xml:space="preserve">муниципального </w:t>
      </w:r>
      <w:r w:rsidRPr="008B1813">
        <w:rPr>
          <w:color w:val="222222"/>
        </w:rPr>
        <w:t xml:space="preserve"> </w:t>
      </w:r>
      <w:r w:rsidR="00231887">
        <w:rPr>
          <w:color w:val="222222"/>
        </w:rPr>
        <w:t>конкурс</w:t>
      </w:r>
      <w:r w:rsidR="00CE4E28">
        <w:rPr>
          <w:color w:val="222222"/>
        </w:rPr>
        <w:t>а</w:t>
      </w:r>
      <w:r w:rsidR="00231887">
        <w:rPr>
          <w:color w:val="222222"/>
        </w:rPr>
        <w:t xml:space="preserve"> </w:t>
      </w:r>
      <w:r w:rsidRPr="008B1813">
        <w:rPr>
          <w:color w:val="222222"/>
        </w:rPr>
        <w:t>проект</w:t>
      </w:r>
      <w:r w:rsidR="00231887">
        <w:rPr>
          <w:color w:val="222222"/>
        </w:rPr>
        <w:t xml:space="preserve">ов по направлению </w:t>
      </w:r>
      <w:r w:rsidRPr="008B1813">
        <w:rPr>
          <w:color w:val="222222"/>
        </w:rPr>
        <w:t xml:space="preserve"> </w:t>
      </w:r>
      <w:r w:rsidRPr="008B1813">
        <w:rPr>
          <w:b/>
          <w:color w:val="222222"/>
        </w:rPr>
        <w:t>«Молодежный бюджет».</w:t>
      </w:r>
      <w:r w:rsidRPr="008B1813">
        <w:rPr>
          <w:color w:val="222222"/>
        </w:rPr>
        <w:t xml:space="preserve"> Организаторами проекта являются администрация Красноармейского муниципального района и управление образованием администрации Красноармейского муниципального района.«Молодежный бюджет» дает реальную возможность учащимся 9-11 классов общеобразовательных школ предложить</w:t>
      </w:r>
      <w:r w:rsidR="00C31CC5">
        <w:rPr>
          <w:color w:val="222222"/>
        </w:rPr>
        <w:t xml:space="preserve"> различные </w:t>
      </w:r>
      <w:r w:rsidRPr="008B1813">
        <w:rPr>
          <w:color w:val="222222"/>
        </w:rPr>
        <w:t xml:space="preserve"> идеи</w:t>
      </w:r>
      <w:r w:rsidR="00C31CC5">
        <w:rPr>
          <w:color w:val="222222"/>
        </w:rPr>
        <w:t xml:space="preserve"> по обустройству</w:t>
      </w:r>
      <w:r w:rsidRPr="008B1813">
        <w:rPr>
          <w:color w:val="222222"/>
        </w:rPr>
        <w:t xml:space="preserve"> </w:t>
      </w:r>
      <w:r w:rsidR="008B1813" w:rsidRPr="008B1813">
        <w:rPr>
          <w:color w:val="222222"/>
        </w:rPr>
        <w:t>школы</w:t>
      </w:r>
      <w:r w:rsidR="00C31CC5">
        <w:rPr>
          <w:color w:val="222222"/>
        </w:rPr>
        <w:t xml:space="preserve"> или своего села</w:t>
      </w:r>
      <w:r w:rsidR="00867058" w:rsidRPr="008B1813">
        <w:rPr>
          <w:color w:val="222222"/>
        </w:rPr>
        <w:t>.</w:t>
      </w:r>
      <w:r w:rsidR="00E2352F" w:rsidRPr="008B1813">
        <w:rPr>
          <w:color w:val="222222"/>
        </w:rPr>
        <w:t xml:space="preserve"> </w:t>
      </w:r>
      <w:r w:rsidRPr="008B1813">
        <w:rPr>
          <w:color w:val="222222"/>
        </w:rPr>
        <w:t>Старшеклассники принимают непосредственное участие в данном процессе путем предложения проектов по строительству (реконструкции), ремонту и благоустройству объекта инфраструктуры муниципальной собственности, направленных на улучшение качества жизни населения.</w:t>
      </w:r>
    </w:p>
    <w:p w:rsidR="00E2352F" w:rsidRPr="008B1813" w:rsidRDefault="001B3BFA" w:rsidP="008B18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8B1813">
        <w:rPr>
          <w:color w:val="222222"/>
        </w:rPr>
        <w:t>Основные цели проекта:</w:t>
      </w:r>
    </w:p>
    <w:p w:rsidR="00015E11" w:rsidRPr="008B1813" w:rsidRDefault="001B3BFA" w:rsidP="008B18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8B1813">
        <w:rPr>
          <w:color w:val="222222"/>
        </w:rPr>
        <w:t>- вовлечение молодежи  в творческое проектирование;</w:t>
      </w:r>
    </w:p>
    <w:p w:rsidR="001B3BFA" w:rsidRPr="008B1813" w:rsidRDefault="001B3BFA" w:rsidP="008B18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8B1813">
        <w:rPr>
          <w:color w:val="222222"/>
        </w:rPr>
        <w:t>- реализация новых идей;</w:t>
      </w:r>
    </w:p>
    <w:p w:rsidR="001B3BFA" w:rsidRPr="008B1813" w:rsidRDefault="008B1813" w:rsidP="008B18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8B1813">
        <w:rPr>
          <w:color w:val="222222"/>
        </w:rPr>
        <w:t xml:space="preserve">- </w:t>
      </w:r>
      <w:r w:rsidR="001B3BFA" w:rsidRPr="008B1813">
        <w:rPr>
          <w:color w:val="222222"/>
        </w:rPr>
        <w:t>повышение финансовой и бюджетной грамотности</w:t>
      </w:r>
      <w:r w:rsidR="00867058" w:rsidRPr="008B1813">
        <w:rPr>
          <w:color w:val="222222"/>
        </w:rPr>
        <w:t xml:space="preserve"> молодого поколения</w:t>
      </w:r>
      <w:r w:rsidR="001B3BFA" w:rsidRPr="008B1813">
        <w:rPr>
          <w:color w:val="222222"/>
        </w:rPr>
        <w:t xml:space="preserve"> ;</w:t>
      </w:r>
    </w:p>
    <w:p w:rsidR="001B3BFA" w:rsidRPr="008B1813" w:rsidRDefault="008B1813" w:rsidP="008B1813">
      <w:pPr>
        <w:pStyle w:val="a3"/>
        <w:shd w:val="clear" w:color="auto" w:fill="FFFFFF"/>
        <w:spacing w:before="0" w:beforeAutospacing="0" w:line="276" w:lineRule="auto"/>
        <w:jc w:val="both"/>
        <w:rPr>
          <w:color w:val="222222"/>
        </w:rPr>
      </w:pPr>
      <w:r w:rsidRPr="008B1813">
        <w:rPr>
          <w:color w:val="222222"/>
        </w:rPr>
        <w:t xml:space="preserve">- </w:t>
      </w:r>
      <w:r w:rsidR="001B3BFA" w:rsidRPr="008B1813">
        <w:rPr>
          <w:color w:val="222222"/>
        </w:rPr>
        <w:t>повышение гражданской активности</w:t>
      </w:r>
      <w:r w:rsidR="00867058" w:rsidRPr="008B1813">
        <w:rPr>
          <w:color w:val="222222"/>
        </w:rPr>
        <w:t xml:space="preserve"> молодежи </w:t>
      </w:r>
      <w:r w:rsidR="00E2352F" w:rsidRPr="008B1813">
        <w:rPr>
          <w:color w:val="222222"/>
        </w:rPr>
        <w:t xml:space="preserve"> нашего </w:t>
      </w:r>
      <w:r w:rsidR="00867058" w:rsidRPr="008B1813">
        <w:rPr>
          <w:color w:val="222222"/>
        </w:rPr>
        <w:t>района</w:t>
      </w:r>
      <w:r w:rsidR="00E2352F" w:rsidRPr="008B1813">
        <w:rPr>
          <w:color w:val="222222"/>
        </w:rPr>
        <w:t>.</w:t>
      </w:r>
    </w:p>
    <w:p w:rsidR="008B1813" w:rsidRDefault="001B3BFA" w:rsidP="008B1813">
      <w:pPr>
        <w:pStyle w:val="a3"/>
        <w:shd w:val="clear" w:color="auto" w:fill="FFFFFF"/>
        <w:spacing w:before="0" w:beforeAutospacing="0" w:line="276" w:lineRule="auto"/>
        <w:jc w:val="both"/>
        <w:rPr>
          <w:color w:val="222222"/>
        </w:rPr>
      </w:pPr>
      <w:r w:rsidRPr="008B1813">
        <w:rPr>
          <w:color w:val="222222"/>
        </w:rPr>
        <w:t>Проекты, предложенные старшеклассниками, должны набрать наибольшее количество го</w:t>
      </w:r>
      <w:r w:rsidR="00E2352F" w:rsidRPr="008B1813">
        <w:rPr>
          <w:color w:val="222222"/>
        </w:rPr>
        <w:t>лосов на молодежных  советах, созданных в школах. В состав которых должны входить члены Районного Совета Старшеклассников и учащиес</w:t>
      </w:r>
      <w:r w:rsidR="002F0510">
        <w:rPr>
          <w:color w:val="222222"/>
        </w:rPr>
        <w:t>я 9-11 классов</w:t>
      </w:r>
      <w:r w:rsidR="00E2352F" w:rsidRPr="008B1813">
        <w:rPr>
          <w:color w:val="222222"/>
        </w:rPr>
        <w:t>, а также курирующие проект   педагоги.</w:t>
      </w:r>
    </w:p>
    <w:p w:rsidR="00E2352F" w:rsidRPr="008B1813" w:rsidRDefault="00E2352F" w:rsidP="008B1813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8B1813">
        <w:t>Конкурсный отбор включает в себя следующие этапы:</w:t>
      </w:r>
    </w:p>
    <w:p w:rsidR="00E2352F" w:rsidRPr="008B1813" w:rsidRDefault="00E2352F" w:rsidP="00231887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8B1813">
        <w:rPr>
          <w:sz w:val="24"/>
          <w:szCs w:val="24"/>
        </w:rPr>
        <w:t xml:space="preserve">первый этап - идентификация проектов на классных собраниях старшеклассников </w:t>
      </w:r>
      <w:r w:rsidR="00015E11" w:rsidRPr="008B1813">
        <w:rPr>
          <w:sz w:val="24"/>
          <w:szCs w:val="24"/>
        </w:rPr>
        <w:t>;</w:t>
      </w:r>
    </w:p>
    <w:p w:rsidR="00E2352F" w:rsidRPr="008B1813" w:rsidRDefault="00E2352F" w:rsidP="00231887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8B1813">
        <w:rPr>
          <w:sz w:val="24"/>
          <w:szCs w:val="24"/>
        </w:rPr>
        <w:t>второй этап - представление проектов на общем собрании старшеклассников школы ;</w:t>
      </w:r>
    </w:p>
    <w:p w:rsidR="00E2352F" w:rsidRPr="008B1813" w:rsidRDefault="00E2352F" w:rsidP="00231887">
      <w:pPr>
        <w:pStyle w:val="2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8B1813">
        <w:rPr>
          <w:sz w:val="24"/>
          <w:szCs w:val="24"/>
        </w:rPr>
        <w:t>третий этап - предварительный технический анализ проектов, отбор проектов для общешкольного голосова</w:t>
      </w:r>
      <w:r w:rsidR="00015E11" w:rsidRPr="008B1813">
        <w:rPr>
          <w:sz w:val="24"/>
          <w:szCs w:val="24"/>
        </w:rPr>
        <w:t xml:space="preserve">ния старшеклассников </w:t>
      </w:r>
      <w:r w:rsidRPr="008B1813">
        <w:rPr>
          <w:sz w:val="24"/>
          <w:szCs w:val="24"/>
        </w:rPr>
        <w:t>;</w:t>
      </w:r>
    </w:p>
    <w:p w:rsidR="00E2352F" w:rsidRPr="008B1813" w:rsidRDefault="00E2352F" w:rsidP="00231887">
      <w:pPr>
        <w:pStyle w:val="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8B1813">
        <w:rPr>
          <w:sz w:val="24"/>
          <w:szCs w:val="24"/>
        </w:rPr>
        <w:t>четвертый этап - общешкольное собрание, общешкольное голосование, формирование рейтинга проектов;</w:t>
      </w:r>
    </w:p>
    <w:p w:rsidR="00E2352F" w:rsidRPr="008B1813" w:rsidRDefault="00E2352F" w:rsidP="00231887">
      <w:pPr>
        <w:pStyle w:val="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8B1813">
        <w:rPr>
          <w:sz w:val="24"/>
          <w:szCs w:val="24"/>
        </w:rPr>
        <w:t>пятый этап- защита проектов</w:t>
      </w:r>
      <w:r w:rsidR="008B1813" w:rsidRPr="008B1813">
        <w:rPr>
          <w:sz w:val="24"/>
          <w:szCs w:val="24"/>
        </w:rPr>
        <w:t xml:space="preserve"> на муниципальном уровне</w:t>
      </w:r>
      <w:r w:rsidRPr="008B1813">
        <w:rPr>
          <w:sz w:val="24"/>
          <w:szCs w:val="24"/>
        </w:rPr>
        <w:t>, отбор проектов - победителей;</w:t>
      </w:r>
    </w:p>
    <w:p w:rsidR="008B1813" w:rsidRDefault="00E2352F" w:rsidP="00231887">
      <w:pPr>
        <w:pStyle w:val="2"/>
        <w:shd w:val="clear" w:color="auto" w:fill="auto"/>
        <w:spacing w:before="0" w:after="442" w:line="240" w:lineRule="auto"/>
        <w:ind w:left="40" w:right="20" w:firstLine="700"/>
        <w:jc w:val="both"/>
        <w:rPr>
          <w:sz w:val="24"/>
          <w:szCs w:val="24"/>
        </w:rPr>
      </w:pPr>
      <w:r w:rsidRPr="008B1813">
        <w:rPr>
          <w:sz w:val="24"/>
          <w:szCs w:val="24"/>
        </w:rPr>
        <w:lastRenderedPageBreak/>
        <w:t>шестой  этап - подготовка технической документации и реализация проектов - победителей .</w:t>
      </w:r>
    </w:p>
    <w:p w:rsidR="002F0510" w:rsidRDefault="00E2352F" w:rsidP="00231887">
      <w:pPr>
        <w:pStyle w:val="2"/>
        <w:shd w:val="clear" w:color="auto" w:fill="auto"/>
        <w:spacing w:before="0" w:after="442" w:line="240" w:lineRule="auto"/>
        <w:ind w:left="40" w:right="20" w:firstLine="700"/>
        <w:jc w:val="both"/>
        <w:rPr>
          <w:color w:val="222222"/>
          <w:sz w:val="24"/>
          <w:szCs w:val="24"/>
        </w:rPr>
      </w:pPr>
      <w:r w:rsidRPr="008B1813">
        <w:rPr>
          <w:color w:val="222222"/>
          <w:sz w:val="24"/>
          <w:szCs w:val="24"/>
        </w:rPr>
        <w:t>Финансирование проектов</w:t>
      </w:r>
      <w:r w:rsidR="00015E11" w:rsidRPr="008B1813">
        <w:rPr>
          <w:color w:val="222222"/>
          <w:sz w:val="24"/>
          <w:szCs w:val="24"/>
        </w:rPr>
        <w:t xml:space="preserve"> </w:t>
      </w:r>
      <w:r w:rsidRPr="008B1813">
        <w:rPr>
          <w:color w:val="222222"/>
          <w:sz w:val="24"/>
          <w:szCs w:val="24"/>
        </w:rPr>
        <w:t>- победителей осуществляется за счет местного бюджета.</w:t>
      </w:r>
    </w:p>
    <w:p w:rsidR="00353F03" w:rsidRDefault="00CE4E28" w:rsidP="00231887">
      <w:pPr>
        <w:pStyle w:val="2"/>
        <w:shd w:val="clear" w:color="auto" w:fill="auto"/>
        <w:spacing w:before="0" w:after="442" w:line="240" w:lineRule="auto"/>
        <w:ind w:left="40" w:right="20" w:firstLine="7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Защита проектов состоится 10</w:t>
      </w:r>
      <w:r w:rsidR="00353F03">
        <w:rPr>
          <w:color w:val="222222"/>
          <w:sz w:val="24"/>
          <w:szCs w:val="24"/>
        </w:rPr>
        <w:t xml:space="preserve"> фе</w:t>
      </w:r>
      <w:r>
        <w:rPr>
          <w:color w:val="222222"/>
          <w:sz w:val="24"/>
          <w:szCs w:val="24"/>
        </w:rPr>
        <w:t>враля 2023</w:t>
      </w:r>
      <w:r w:rsidR="00353F03">
        <w:rPr>
          <w:color w:val="222222"/>
          <w:sz w:val="24"/>
          <w:szCs w:val="24"/>
        </w:rPr>
        <w:t xml:space="preserve"> года  в актовом зале администрации Красноармейского муниципального района.</w:t>
      </w:r>
    </w:p>
    <w:p w:rsidR="00015E11" w:rsidRPr="008B1813" w:rsidRDefault="00015E11" w:rsidP="008B1813">
      <w:pPr>
        <w:pStyle w:val="2"/>
        <w:shd w:val="clear" w:color="auto" w:fill="auto"/>
        <w:spacing w:before="0" w:after="442" w:line="240" w:lineRule="auto"/>
        <w:ind w:left="40" w:right="20" w:firstLine="700"/>
        <w:jc w:val="center"/>
        <w:rPr>
          <w:sz w:val="24"/>
          <w:szCs w:val="24"/>
        </w:rPr>
      </w:pPr>
      <w:r w:rsidRPr="008B1813">
        <w:rPr>
          <w:b/>
          <w:color w:val="222222"/>
          <w:sz w:val="24"/>
          <w:szCs w:val="24"/>
        </w:rPr>
        <w:t>Твори! Участвуй! Побеждай!</w:t>
      </w:r>
    </w:p>
    <w:p w:rsidR="00E2352F" w:rsidRPr="008B1813" w:rsidRDefault="00E2352F" w:rsidP="00E2352F">
      <w:pPr>
        <w:pStyle w:val="2"/>
        <w:shd w:val="clear" w:color="auto" w:fill="auto"/>
        <w:spacing w:before="0" w:after="442" w:line="360" w:lineRule="auto"/>
        <w:ind w:left="40" w:right="20" w:firstLine="700"/>
        <w:jc w:val="both"/>
        <w:rPr>
          <w:sz w:val="24"/>
          <w:szCs w:val="24"/>
        </w:rPr>
      </w:pPr>
    </w:p>
    <w:p w:rsidR="001B3BFA" w:rsidRPr="008B1813" w:rsidRDefault="001B3BFA" w:rsidP="00E23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3BFA" w:rsidRPr="008B1813" w:rsidSect="0066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3BFA"/>
    <w:rsid w:val="00015E11"/>
    <w:rsid w:val="00180839"/>
    <w:rsid w:val="001B3BFA"/>
    <w:rsid w:val="00231887"/>
    <w:rsid w:val="002F0510"/>
    <w:rsid w:val="00353F03"/>
    <w:rsid w:val="00491092"/>
    <w:rsid w:val="00667BB0"/>
    <w:rsid w:val="0082689B"/>
    <w:rsid w:val="00867058"/>
    <w:rsid w:val="008B1813"/>
    <w:rsid w:val="0092272F"/>
    <w:rsid w:val="009766B9"/>
    <w:rsid w:val="00C31CC5"/>
    <w:rsid w:val="00CE4E28"/>
    <w:rsid w:val="00D20A30"/>
    <w:rsid w:val="00D63726"/>
    <w:rsid w:val="00D73B7E"/>
    <w:rsid w:val="00D8120F"/>
    <w:rsid w:val="00E04365"/>
    <w:rsid w:val="00E2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E235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E2352F"/>
    <w:pPr>
      <w:widowControl w:val="0"/>
      <w:shd w:val="clear" w:color="auto" w:fill="FFFFFF"/>
      <w:spacing w:before="420" w:after="300" w:line="64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0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6</cp:revision>
  <dcterms:created xsi:type="dcterms:W3CDTF">2023-02-02T00:04:00Z</dcterms:created>
  <dcterms:modified xsi:type="dcterms:W3CDTF">2023-02-02T01:27:00Z</dcterms:modified>
</cp:coreProperties>
</file>