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F" w:rsidRPr="00C232FE" w:rsidRDefault="00753250" w:rsidP="00457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C232FE">
        <w:rPr>
          <w:rFonts w:ascii="Times New Roman" w:hAnsi="Times New Roman" w:cs="Times New Roman"/>
          <w:sz w:val="24"/>
          <w:szCs w:val="24"/>
        </w:rPr>
        <w:tab/>
      </w:r>
      <w:r w:rsidR="00C232FE" w:rsidRPr="00C232FE">
        <w:rPr>
          <w:rFonts w:ascii="Times New Roman" w:hAnsi="Times New Roman" w:cs="Times New Roman"/>
          <w:sz w:val="24"/>
          <w:szCs w:val="24"/>
        </w:rPr>
        <w:t>07</w:t>
      </w:r>
      <w:r w:rsidR="000355D3" w:rsidRPr="00C232F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232FE" w:rsidRPr="00C232FE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457F5F" w:rsidRPr="00C232FE">
        <w:rPr>
          <w:rFonts w:ascii="Times New Roman" w:hAnsi="Times New Roman" w:cs="Times New Roman"/>
          <w:sz w:val="24"/>
          <w:szCs w:val="24"/>
        </w:rPr>
        <w:t xml:space="preserve"> выпускники  средних школ Красноармейского муниципального района написали итоговое  сочинение. </w:t>
      </w:r>
      <w:r w:rsidR="00457F5F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Успешное написание итогового сочинения является допуском к государственной итоговой аттестации. Оценивается оно по системе «зачет»/«незачет». </w:t>
      </w:r>
      <w:r w:rsid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В этом году на</w:t>
      </w:r>
      <w:r w:rsidR="000355D3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участие в ито</w:t>
      </w:r>
      <w:r w:rsidR="00DD5A25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>говом сочинение зарегистрирован 91 обучающийся</w:t>
      </w:r>
      <w:r w:rsidR="00C232FE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 из 9</w:t>
      </w:r>
      <w:r w:rsidR="000355D3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средних </w:t>
      </w:r>
      <w:r w:rsidR="00C232FE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>общеобразовательных организаций</w:t>
      </w:r>
      <w:r w:rsidR="000355D3" w:rsidRP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  <w:r w:rsidR="00C232FE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Для тех ,кто не справиться с заданием или не смог по уважительной причине участвовать в сочинении ,предусмотрены 2 даты пересдачи: 01февраля и 03 мая 2023 года.</w:t>
      </w:r>
    </w:p>
    <w:p w:rsidR="00C232FE" w:rsidRDefault="00457F5F" w:rsidP="00C232FE">
      <w:pPr>
        <w:tabs>
          <w:tab w:val="left" w:pos="609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2FE">
        <w:rPr>
          <w:rFonts w:ascii="Times New Roman" w:eastAsia="Calibri" w:hAnsi="Times New Roman" w:cs="Times New Roman"/>
          <w:sz w:val="24"/>
          <w:szCs w:val="24"/>
        </w:rPr>
        <w:t>В целях обеспечения соблюдения порядка и объективности проведения итогового сочинения  в кажд</w:t>
      </w:r>
      <w:r w:rsidR="00753250" w:rsidRPr="00C232FE">
        <w:rPr>
          <w:rFonts w:ascii="Times New Roman" w:eastAsia="Calibri" w:hAnsi="Times New Roman" w:cs="Times New Roman"/>
          <w:sz w:val="24"/>
          <w:szCs w:val="24"/>
        </w:rPr>
        <w:t>ой  школе присутствовали общественные наблюдатели, аккредитованные Министерством образования Приморского края.</w:t>
      </w:r>
    </w:p>
    <w:p w:rsidR="00C232FE" w:rsidRPr="00C232FE" w:rsidRDefault="00C232FE" w:rsidP="00C232FE">
      <w:pPr>
        <w:tabs>
          <w:tab w:val="left" w:pos="609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2FE">
        <w:rPr>
          <w:rFonts w:ascii="Times New Roman" w:hAnsi="Times New Roman" w:cs="Times New Roman"/>
          <w:sz w:val="24"/>
          <w:szCs w:val="24"/>
        </w:rPr>
        <w:t>Начиная</w:t>
      </w:r>
      <w:r w:rsidRPr="00C232F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с</w:t>
      </w:r>
      <w:r w:rsidRPr="00C232F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2022/23</w:t>
      </w:r>
      <w:r w:rsidRPr="00C232F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 w:rsidRPr="00C232F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года</w:t>
      </w:r>
      <w:r w:rsidRPr="00C232F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изменился</w:t>
      </w:r>
      <w:r w:rsidRPr="00C232F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подход</w:t>
      </w:r>
      <w:r w:rsidRPr="00C232F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к</w:t>
      </w:r>
      <w:r w:rsidRPr="00C232F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формированию</w:t>
      </w:r>
      <w:r w:rsidRPr="00C232F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>комплектов</w:t>
      </w:r>
      <w:r w:rsidRPr="00C232FE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>тем</w:t>
      </w:r>
      <w:r w:rsidRPr="00C232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итогового</w:t>
      </w:r>
      <w:r w:rsidRPr="00C23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сочинения.</w:t>
      </w:r>
      <w:r w:rsidRPr="00C23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Формируется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закрытый</w:t>
      </w:r>
      <w:r w:rsidRPr="00C23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банк</w:t>
      </w:r>
      <w:r w:rsidRPr="00C23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тем</w:t>
      </w:r>
      <w:r w:rsidRPr="00C232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итогового</w:t>
      </w:r>
      <w:r w:rsidRPr="00C23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сочинения</w:t>
      </w:r>
      <w:r w:rsidRPr="00C232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на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основе</w:t>
      </w:r>
      <w:r w:rsidRPr="00C232FE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 xml:space="preserve">тех 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>тем,</w:t>
      </w:r>
      <w:r w:rsidRPr="00C232FE">
        <w:rPr>
          <w:rFonts w:ascii="Times New Roman" w:hAnsi="Times New Roman" w:cs="Times New Roman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C232FE"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r w:rsidRPr="00C232F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в прошлые годы .</w:t>
      </w:r>
      <w:r w:rsidRPr="00C232F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32FE">
        <w:rPr>
          <w:rFonts w:ascii="Times New Roman" w:hAnsi="Times New Roman" w:cs="Times New Roman"/>
          <w:sz w:val="24"/>
          <w:szCs w:val="24"/>
        </w:rPr>
        <w:t>Расширяются возможности выбора темы сочинения: каждый комплект будет включать не пять, а шесть тем – по две темы из каждого раздела банка.</w:t>
      </w:r>
    </w:p>
    <w:p w:rsidR="001E6FA3" w:rsidRPr="00C232FE" w:rsidRDefault="00C232FE" w:rsidP="001E6FA3">
      <w:pPr>
        <w:pStyle w:val="Default"/>
        <w:spacing w:line="360" w:lineRule="auto"/>
        <w:jc w:val="both"/>
      </w:pPr>
      <w:r>
        <w:rPr>
          <w:rFonts w:eastAsia="Times New Roman"/>
          <w:color w:val="1F262D"/>
        </w:rPr>
        <w:tab/>
      </w:r>
      <w:r w:rsidR="001E6FA3" w:rsidRPr="00C232FE">
        <w:t>Результат итогового сочинения (изложения) как допуск к ГИА действителен бессрочно. 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лет, следующих за годом написания такого сочинения.</w:t>
      </w:r>
    </w:p>
    <w:p w:rsidR="001E6FA3" w:rsidRPr="00C232FE" w:rsidRDefault="001E6FA3" w:rsidP="00753250">
      <w:pPr>
        <w:rPr>
          <w:rFonts w:ascii="Times New Roman" w:hAnsi="Times New Roman" w:cs="Times New Roman"/>
          <w:sz w:val="24"/>
          <w:szCs w:val="24"/>
        </w:rPr>
      </w:pPr>
    </w:p>
    <w:p w:rsidR="005A1FCB" w:rsidRPr="00C232FE" w:rsidRDefault="005A1FCB" w:rsidP="00457F5F">
      <w:pPr>
        <w:rPr>
          <w:rFonts w:ascii="Times New Roman" w:hAnsi="Times New Roman" w:cs="Times New Roman"/>
          <w:sz w:val="24"/>
          <w:szCs w:val="24"/>
        </w:rPr>
      </w:pPr>
    </w:p>
    <w:sectPr w:rsidR="005A1FCB" w:rsidRPr="00C232FE" w:rsidSect="004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1F48"/>
    <w:rsid w:val="000355D3"/>
    <w:rsid w:val="001E6FA3"/>
    <w:rsid w:val="001E7813"/>
    <w:rsid w:val="00251B4D"/>
    <w:rsid w:val="00457F5F"/>
    <w:rsid w:val="0046485D"/>
    <w:rsid w:val="004652F1"/>
    <w:rsid w:val="0057667A"/>
    <w:rsid w:val="005A1FCB"/>
    <w:rsid w:val="00753250"/>
    <w:rsid w:val="00C232FE"/>
    <w:rsid w:val="00C91F48"/>
    <w:rsid w:val="00DD5A25"/>
    <w:rsid w:val="00E07863"/>
    <w:rsid w:val="00EB6AB6"/>
    <w:rsid w:val="00EC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232FE"/>
    <w:pPr>
      <w:autoSpaceDE w:val="0"/>
      <w:autoSpaceDN w:val="0"/>
      <w:adjustRightInd w:val="0"/>
      <w:spacing w:after="0" w:line="240" w:lineRule="auto"/>
      <w:ind w:left="200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2F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dcterms:created xsi:type="dcterms:W3CDTF">2022-12-07T03:48:00Z</dcterms:created>
  <dcterms:modified xsi:type="dcterms:W3CDTF">2022-12-07T03:52:00Z</dcterms:modified>
</cp:coreProperties>
</file>