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CA" w:rsidRPr="00293BA3" w:rsidRDefault="00725366" w:rsidP="00C17DCA">
      <w:pPr>
        <w:spacing w:after="288"/>
        <w:jc w:val="center"/>
        <w:rPr>
          <w:rFonts w:ascii="Arial" w:hAnsi="Arial" w:cs="Arial"/>
          <w:b/>
          <w:bCs/>
          <w:color w:val="3B3B3B"/>
          <w:sz w:val="24"/>
          <w:szCs w:val="24"/>
        </w:rPr>
      </w:pPr>
      <w:r w:rsidRPr="00725366">
        <w:tab/>
      </w:r>
      <w:r w:rsidR="00C17DCA">
        <w:rPr>
          <w:rFonts w:ascii="Arial" w:hAnsi="Arial" w:cs="Arial"/>
          <w:b/>
          <w:bCs/>
          <w:color w:val="3B3B3B"/>
          <w:sz w:val="24"/>
          <w:szCs w:val="24"/>
        </w:rPr>
        <w:t>ИТОГОВОЕ СОЧИНЕНИЕ 2020-2021</w:t>
      </w:r>
    </w:p>
    <w:p w:rsidR="00C17DCA" w:rsidRPr="00293BA3" w:rsidRDefault="00C17DCA" w:rsidP="00C17DCA">
      <w:pPr>
        <w:shd w:val="clear" w:color="auto" w:fill="FFFFFF"/>
        <w:jc w:val="center"/>
        <w:rPr>
          <w:rFonts w:ascii="Verdana" w:hAnsi="Verdana"/>
          <w:color w:val="1F262D"/>
          <w:sz w:val="18"/>
          <w:szCs w:val="18"/>
        </w:rPr>
      </w:pPr>
      <w:r w:rsidRPr="00293BA3">
        <w:rPr>
          <w:rFonts w:ascii="Verdana" w:hAnsi="Verdana"/>
          <w:b/>
          <w:bCs/>
          <w:color w:val="1F262D"/>
          <w:sz w:val="18"/>
          <w:szCs w:val="18"/>
        </w:rPr>
        <w:t>Календарь сдачи итог</w:t>
      </w:r>
      <w:r>
        <w:rPr>
          <w:rFonts w:ascii="Verdana" w:hAnsi="Verdana"/>
          <w:b/>
          <w:bCs/>
          <w:color w:val="1F262D"/>
          <w:sz w:val="18"/>
          <w:szCs w:val="18"/>
        </w:rPr>
        <w:t>ового сочинения (изложения) 2020-2021</w:t>
      </w:r>
      <w:r w:rsidRPr="00293BA3">
        <w:rPr>
          <w:rFonts w:ascii="Verdana" w:hAnsi="Verdana"/>
          <w:b/>
          <w:bCs/>
          <w:color w:val="1F262D"/>
          <w:sz w:val="18"/>
          <w:szCs w:val="18"/>
        </w:rPr>
        <w:t xml:space="preserve"> учебный год </w:t>
      </w:r>
    </w:p>
    <w:p w:rsidR="00C17DCA" w:rsidRPr="00293BA3" w:rsidRDefault="00C17DCA" w:rsidP="00C17DCA">
      <w:pPr>
        <w:rPr>
          <w:sz w:val="24"/>
          <w:szCs w:val="24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6"/>
        <w:gridCol w:w="2598"/>
        <w:gridCol w:w="3026"/>
      </w:tblGrid>
      <w:tr w:rsidR="00C17DCA" w:rsidRPr="00293BA3" w:rsidTr="007E57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17DCA" w:rsidRPr="00293BA3" w:rsidRDefault="00C17DCA" w:rsidP="007E5776">
            <w:pPr>
              <w:jc w:val="center"/>
              <w:rPr>
                <w:rFonts w:ascii="Verdana" w:hAnsi="Verdana"/>
                <w:color w:val="1F262D"/>
                <w:sz w:val="18"/>
                <w:szCs w:val="18"/>
              </w:rPr>
            </w:pPr>
            <w:r w:rsidRPr="00293BA3">
              <w:rPr>
                <w:rFonts w:ascii="Verdana" w:hAnsi="Verdana"/>
                <w:b/>
                <w:bCs/>
                <w:color w:val="1F262D"/>
                <w:sz w:val="18"/>
                <w:szCs w:val="18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17DCA" w:rsidRPr="00293BA3" w:rsidRDefault="00C17DCA" w:rsidP="007E5776">
            <w:pPr>
              <w:jc w:val="center"/>
              <w:rPr>
                <w:rFonts w:ascii="Verdana" w:hAnsi="Verdana"/>
                <w:color w:val="1F262D"/>
                <w:sz w:val="18"/>
                <w:szCs w:val="18"/>
              </w:rPr>
            </w:pPr>
            <w:r w:rsidRPr="00293BA3">
              <w:rPr>
                <w:rFonts w:ascii="Verdana" w:hAnsi="Verdana"/>
                <w:b/>
                <w:bCs/>
                <w:color w:val="1F262D"/>
                <w:sz w:val="18"/>
                <w:szCs w:val="18"/>
              </w:rPr>
              <w:t>Дополнительные сроки</w:t>
            </w:r>
          </w:p>
        </w:tc>
      </w:tr>
      <w:tr w:rsidR="00C17DCA" w:rsidRPr="00293BA3" w:rsidTr="007E57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17DCA" w:rsidRPr="00293BA3" w:rsidRDefault="00686CCF" w:rsidP="007E5776">
            <w:pPr>
              <w:jc w:val="center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1</w:t>
            </w:r>
            <w:r w:rsidR="004310BA">
              <w:rPr>
                <w:rFonts w:ascii="Verdana" w:hAnsi="Verdana"/>
                <w:color w:val="1F262D"/>
                <w:sz w:val="18"/>
                <w:szCs w:val="18"/>
              </w:rPr>
              <w:t>5.04.21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17DCA" w:rsidRPr="00293BA3" w:rsidRDefault="00686CCF" w:rsidP="007E5776">
            <w:pPr>
              <w:jc w:val="center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05.05</w:t>
            </w:r>
            <w:r w:rsidR="004310BA">
              <w:rPr>
                <w:rFonts w:ascii="Verdana" w:hAnsi="Verdana"/>
                <w:color w:val="1F262D"/>
                <w:sz w:val="18"/>
                <w:szCs w:val="18"/>
              </w:rPr>
              <w:t>.21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17DCA" w:rsidRPr="00293BA3" w:rsidRDefault="00686CCF" w:rsidP="007E5776">
            <w:pPr>
              <w:jc w:val="center"/>
              <w:rPr>
                <w:rFonts w:ascii="Verdana" w:hAnsi="Verdana"/>
                <w:color w:val="1F262D"/>
                <w:sz w:val="18"/>
                <w:szCs w:val="18"/>
              </w:rPr>
            </w:pPr>
            <w:r>
              <w:rPr>
                <w:rFonts w:ascii="Verdana" w:hAnsi="Verdana"/>
                <w:color w:val="1F262D"/>
                <w:sz w:val="18"/>
                <w:szCs w:val="18"/>
              </w:rPr>
              <w:t>19</w:t>
            </w:r>
            <w:r w:rsidR="00C17DCA">
              <w:rPr>
                <w:rFonts w:ascii="Verdana" w:hAnsi="Verdana"/>
                <w:color w:val="1F262D"/>
                <w:sz w:val="18"/>
                <w:szCs w:val="18"/>
              </w:rPr>
              <w:t>.05.2021</w:t>
            </w:r>
          </w:p>
        </w:tc>
      </w:tr>
    </w:tbl>
    <w:p w:rsidR="00C17DCA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CCF">
        <w:rPr>
          <w:rFonts w:ascii="Times New Roman" w:hAnsi="Times New Roman" w:cs="Times New Roman"/>
          <w:sz w:val="28"/>
          <w:szCs w:val="28"/>
        </w:rPr>
        <w:t>1</w:t>
      </w:r>
      <w:r w:rsidR="004310BA">
        <w:rPr>
          <w:rFonts w:ascii="Times New Roman" w:hAnsi="Times New Roman" w:cs="Times New Roman"/>
          <w:sz w:val="28"/>
          <w:szCs w:val="28"/>
        </w:rPr>
        <w:t>5 апреля 2021</w:t>
      </w:r>
      <w:r w:rsidRPr="00F74F7C">
        <w:rPr>
          <w:rFonts w:ascii="Times New Roman" w:hAnsi="Times New Roman" w:cs="Times New Roman"/>
          <w:sz w:val="28"/>
          <w:szCs w:val="28"/>
        </w:rPr>
        <w:t xml:space="preserve"> выпускники  средних школ Красноармейского муниципального района будут писать итоговое сочинение. </w:t>
      </w:r>
      <w:r w:rsidRPr="00F74F7C">
        <w:rPr>
          <w:rFonts w:ascii="Times New Roman" w:eastAsia="Times New Roman" w:hAnsi="Times New Roman" w:cs="Times New Roman"/>
          <w:color w:val="1F262D"/>
          <w:sz w:val="28"/>
          <w:szCs w:val="28"/>
        </w:rPr>
        <w:t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«зачет»/«</w:t>
      </w:r>
      <w:r w:rsidRPr="007918E1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незачет». Для тех кто не справился с задачей и получил </w:t>
      </w: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>"</w:t>
      </w:r>
      <w:r w:rsidRPr="007918E1">
        <w:rPr>
          <w:rFonts w:ascii="Times New Roman" w:eastAsia="Times New Roman" w:hAnsi="Times New Roman" w:cs="Times New Roman"/>
          <w:color w:val="1F262D"/>
          <w:sz w:val="28"/>
          <w:szCs w:val="28"/>
        </w:rPr>
        <w:t>незачет</w:t>
      </w: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>"</w:t>
      </w:r>
      <w:r w:rsidRPr="007918E1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предусмотрены дополнительные сроки </w:t>
      </w:r>
      <w:r w:rsidR="004310BA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21 апреля </w:t>
      </w:r>
      <w:r w:rsidRPr="007918E1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и 5 мая 2021 года.</w:t>
      </w:r>
    </w:p>
    <w:p w:rsidR="00C17DCA" w:rsidRPr="00F74F7C" w:rsidRDefault="00C17DCA" w:rsidP="00C17DCA">
      <w:pPr>
        <w:pStyle w:val="Default"/>
        <w:spacing w:line="360" w:lineRule="auto"/>
        <w:jc w:val="both"/>
        <w:rPr>
          <w:sz w:val="28"/>
          <w:szCs w:val="28"/>
        </w:rPr>
      </w:pPr>
      <w:r w:rsidRPr="00F74F7C">
        <w:rPr>
          <w:sz w:val="28"/>
          <w:szCs w:val="28"/>
        </w:rPr>
        <w:t>Для участия в итоговом сочинении (изложении) обучающиеся</w:t>
      </w:r>
      <w:r>
        <w:rPr>
          <w:sz w:val="28"/>
          <w:szCs w:val="28"/>
        </w:rPr>
        <w:t xml:space="preserve"> 11 </w:t>
      </w:r>
      <w:r w:rsidRPr="00F74F7C">
        <w:rPr>
          <w:sz w:val="28"/>
          <w:szCs w:val="28"/>
        </w:rPr>
        <w:t xml:space="preserve"> классов подают заявления и согласия на обработку персональных данных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 Участники итогового сочинения (изложения) с ОВЗ при подаче заявления на участие в итоговом сочинении (изложении) предъявляют копию рекомендаций ПМПК, а участники итогового сочинения (изложения) – дети-инвалиды и инвалиды – справку, подтверждающую инвалидность. </w:t>
      </w:r>
      <w:r w:rsidRPr="00F74F7C">
        <w:rPr>
          <w:rFonts w:eastAsia="Times New Roman"/>
          <w:color w:val="1F262D"/>
          <w:sz w:val="28"/>
          <w:szCs w:val="28"/>
        </w:rPr>
        <w:t>Итоговое сочинение по желанию могут писать и выпускники прошлых лет для представления его результатов при поступлении в вузы. </w:t>
      </w:r>
    </w:p>
    <w:p w:rsidR="00C17DCA" w:rsidRPr="00F74F7C" w:rsidRDefault="00C17DCA" w:rsidP="00C17DCA">
      <w:pPr>
        <w:pStyle w:val="Default"/>
        <w:spacing w:line="360" w:lineRule="auto"/>
        <w:jc w:val="both"/>
        <w:rPr>
          <w:sz w:val="28"/>
          <w:szCs w:val="28"/>
        </w:rPr>
      </w:pPr>
      <w:r w:rsidRPr="00F74F7C">
        <w:rPr>
          <w:sz w:val="28"/>
          <w:szCs w:val="28"/>
        </w:rPr>
        <w:t xml:space="preserve">В 2020/2021 учебном году объявлены следующие пять открытых тематических направлений итогового сочинения, а также комментарии к ним: </w:t>
      </w: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 w:rsidRPr="00F74F7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lastRenderedPageBreak/>
        <w:t>1. Забвению не подлежит.</w:t>
      </w: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F74F7C">
        <w:rPr>
          <w:rFonts w:ascii="Times New Roman" w:eastAsia="Times New Roman" w:hAnsi="Times New Roman" w:cs="Times New Roman"/>
          <w:color w:val="1F262D"/>
          <w:sz w:val="28"/>
          <w:szCs w:val="28"/>
        </w:rPr>
        <w:t>Темы сочинений данного направления нацеливают на размышление о значимых исторических событиях, деятелях, общественных явлениях, достижениях науки и культуры, оказавших влияние как на судьбы конкретных людей, так и на развитие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служить произведения художественной, философской, научной литературы, критики, публицистики, мемуарной прозы. </w:t>
      </w: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 w:rsidRPr="00F74F7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2. Я и другие.</w:t>
      </w: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F74F7C">
        <w:rPr>
          <w:rFonts w:ascii="Times New Roman" w:eastAsia="Times New Roman" w:hAnsi="Times New Roman" w:cs="Times New Roman"/>
          <w:color w:val="1F262D"/>
          <w:sz w:val="28"/>
          <w:szCs w:val="28"/>
        </w:rPr>
        <w:t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 </w:t>
      </w: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 w:rsidRPr="00F74F7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3. Время перемен.</w:t>
      </w: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F74F7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В рамках данного направления можно будет поразмышлять о меняющемся мире, о причинах и следствиях изменений, происходящих внутри человека и в окружающей его действительности, о том, перед каким выбором он оказывается в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мемуаристку, научную </w:t>
      </w:r>
      <w:r w:rsidRPr="00F74F7C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>литературу, публицистику), а также на собственный опыт осмысления жизни в «большом времени» с его проблемами и противоречиями. </w:t>
      </w: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 w:rsidRPr="00F74F7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4. Разговор с собой.</w:t>
      </w: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F74F7C">
        <w:rPr>
          <w:rFonts w:ascii="Times New Roman" w:eastAsia="Times New Roman" w:hAnsi="Times New Roman" w:cs="Times New Roman"/>
          <w:color w:val="1F262D"/>
          <w:sz w:val="28"/>
          <w:szCs w:val="28"/>
        </w:rPr>
        <w:t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 личности, о ценности и уникальности своего внутреннего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 </w:t>
      </w: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 w:rsidRPr="00F74F7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5. Между прошлым и будущим: портрет моего поколения.</w:t>
      </w: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F74F7C">
        <w:rPr>
          <w:rFonts w:ascii="Times New Roman" w:eastAsia="Times New Roman" w:hAnsi="Times New Roman" w:cs="Times New Roman"/>
          <w:color w:val="1F262D"/>
          <w:sz w:val="28"/>
          <w:szCs w:val="28"/>
        </w:rPr>
        <w:t>Темы сочинений данного направления приглашают к размышлению о культурных запросах современного человека, его литературных пристрастиях, жизненной позиции, о сходстве и различиях между ним и его предшественниками, о влиянии молодого поколения на формирование будущего мира. Потребуется осмысление духовных ценностей и нравственных ориентиров молодежи, ее места в современном мире. О сущности сегодняшнего поколения, чертах людей ХХI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 </w:t>
      </w:r>
    </w:p>
    <w:p w:rsidR="00C17DCA" w:rsidRDefault="00C17DCA" w:rsidP="00C17D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1F262D"/>
          <w:sz w:val="28"/>
          <w:szCs w:val="28"/>
        </w:rPr>
        <w:tab/>
      </w:r>
      <w:r w:rsidRPr="00F74F7C">
        <w:rPr>
          <w:rFonts w:eastAsia="Times New Roman"/>
          <w:color w:val="1F262D"/>
          <w:sz w:val="28"/>
          <w:szCs w:val="28"/>
        </w:rPr>
        <w:t xml:space="preserve">Комплекты тем итогового сочинения для различных регионов станут известны за 15 минут до его начала по местному времени. </w:t>
      </w:r>
      <w:r w:rsidRPr="00F74F7C">
        <w:rPr>
          <w:sz w:val="28"/>
          <w:szCs w:val="28"/>
        </w:rPr>
        <w:t xml:space="preserve">Продолжительность написания итогового сочинения (изложения) составляет 3 часа 55 минут (235 минут). Для участников итогового сочинения </w:t>
      </w:r>
      <w:r w:rsidRPr="00F74F7C">
        <w:rPr>
          <w:sz w:val="28"/>
          <w:szCs w:val="28"/>
        </w:rPr>
        <w:lastRenderedPageBreak/>
        <w:t xml:space="preserve">(изложения) с ОВЗ, детей-инвалидов и инвалидов продолжительность написания итогового сочинения (изложения) увеличивается на 1,5 часа. </w:t>
      </w:r>
    </w:p>
    <w:p w:rsidR="00C17DCA" w:rsidRDefault="00C17DCA" w:rsidP="00C17DCA">
      <w:pPr>
        <w:pStyle w:val="Default"/>
        <w:spacing w:line="360" w:lineRule="auto"/>
        <w:jc w:val="both"/>
        <w:rPr>
          <w:sz w:val="28"/>
          <w:szCs w:val="28"/>
        </w:rPr>
      </w:pPr>
      <w:r w:rsidRPr="00F74F7C">
        <w:rPr>
          <w:sz w:val="28"/>
          <w:szCs w:val="28"/>
        </w:rPr>
        <w:t xml:space="preserve">Результат </w:t>
      </w:r>
      <w:r w:rsidRPr="00C17DCA">
        <w:rPr>
          <w:sz w:val="28"/>
          <w:szCs w:val="28"/>
        </w:rPr>
        <w:t xml:space="preserve">итогового сочинения (изложения) как допуск к ГИА действителен бессрочно. Результат итогового сочинения в случае представления его при приеме на обучение по программам </w:t>
      </w:r>
      <w:proofErr w:type="spellStart"/>
      <w:r w:rsidRPr="00C17DCA">
        <w:rPr>
          <w:sz w:val="28"/>
          <w:szCs w:val="28"/>
        </w:rPr>
        <w:t>бакалавриата</w:t>
      </w:r>
      <w:proofErr w:type="spellEnd"/>
      <w:r w:rsidRPr="00C17DCA">
        <w:rPr>
          <w:sz w:val="28"/>
          <w:szCs w:val="28"/>
        </w:rPr>
        <w:t xml:space="preserve"> и программам </w:t>
      </w:r>
      <w:proofErr w:type="spellStart"/>
      <w:r w:rsidRPr="00C17DCA">
        <w:rPr>
          <w:sz w:val="28"/>
          <w:szCs w:val="28"/>
        </w:rPr>
        <w:t>специалитета</w:t>
      </w:r>
      <w:proofErr w:type="spellEnd"/>
      <w:r w:rsidRPr="00C17DCA">
        <w:rPr>
          <w:sz w:val="28"/>
          <w:szCs w:val="28"/>
        </w:rPr>
        <w:t xml:space="preserve"> действителен в течение четырех лет, следующих за годом написания такого сочинения.</w:t>
      </w:r>
    </w:p>
    <w:p w:rsidR="00CB3BF8" w:rsidRPr="00CB3BF8" w:rsidRDefault="00CB3BF8" w:rsidP="00C17D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прошлых лет подают заявление в управление образованием администрации Красноармейского муниципального района по адресу: с. </w:t>
      </w:r>
      <w:r w:rsidRPr="00CB3BF8">
        <w:rPr>
          <w:sz w:val="28"/>
          <w:szCs w:val="28"/>
        </w:rPr>
        <w:t>Новопокровка. ул. Советская. д.74., 3 этаж ( отдел специалисты кабинет № 316).</w:t>
      </w:r>
    </w:p>
    <w:p w:rsidR="00CB3BF8" w:rsidRPr="00CB3BF8" w:rsidRDefault="00CB3BF8" w:rsidP="00C17DCA">
      <w:pPr>
        <w:pStyle w:val="Default"/>
        <w:spacing w:line="360" w:lineRule="auto"/>
        <w:jc w:val="both"/>
        <w:rPr>
          <w:sz w:val="28"/>
          <w:szCs w:val="28"/>
        </w:rPr>
      </w:pPr>
      <w:r w:rsidRPr="00CB3BF8">
        <w:rPr>
          <w:sz w:val="28"/>
          <w:szCs w:val="28"/>
        </w:rPr>
        <w:t>Все вопросы по телефону 8(42359)21-3-50.</w:t>
      </w:r>
    </w:p>
    <w:p w:rsidR="00EC6FFD" w:rsidRDefault="00EC6FFD" w:rsidP="00C17DCA">
      <w:pPr>
        <w:pStyle w:val="Default"/>
        <w:spacing w:line="360" w:lineRule="auto"/>
        <w:jc w:val="both"/>
        <w:rPr>
          <w:sz w:val="28"/>
          <w:szCs w:val="28"/>
        </w:rPr>
      </w:pPr>
    </w:p>
    <w:p w:rsidR="00EC6FFD" w:rsidRPr="00F74F7C" w:rsidRDefault="00EC6FFD" w:rsidP="00C17D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7DCA" w:rsidRPr="00F74F7C" w:rsidRDefault="00C17DCA" w:rsidP="00C17D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C17DCA" w:rsidRDefault="00C17DCA" w:rsidP="00C17D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17DCA" w:rsidRPr="00F74F7C" w:rsidRDefault="00C17DCA" w:rsidP="00CB3B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35A0D" w:rsidRPr="00F74F7C" w:rsidRDefault="00D35A0D" w:rsidP="00C17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5A0D" w:rsidRPr="00F74F7C" w:rsidSect="0052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5366"/>
    <w:rsid w:val="004310BA"/>
    <w:rsid w:val="005214DC"/>
    <w:rsid w:val="00686CCF"/>
    <w:rsid w:val="00725366"/>
    <w:rsid w:val="007918E1"/>
    <w:rsid w:val="00A80507"/>
    <w:rsid w:val="00B53FA0"/>
    <w:rsid w:val="00C17DCA"/>
    <w:rsid w:val="00C65239"/>
    <w:rsid w:val="00CB3194"/>
    <w:rsid w:val="00CB3BF8"/>
    <w:rsid w:val="00D35A0D"/>
    <w:rsid w:val="00EC6FFD"/>
    <w:rsid w:val="00F7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10</cp:revision>
  <cp:lastPrinted>2020-11-11T02:41:00Z</cp:lastPrinted>
  <dcterms:created xsi:type="dcterms:W3CDTF">2020-11-11T01:57:00Z</dcterms:created>
  <dcterms:modified xsi:type="dcterms:W3CDTF">2021-03-17T06:34:00Z</dcterms:modified>
</cp:coreProperties>
</file>