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2661F" w:rsidRDefault="0012661F" w:rsidP="0012661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661F">
        <w:rPr>
          <w:rFonts w:ascii="Times New Roman" w:hAnsi="Times New Roman" w:cs="Times New Roman"/>
          <w:sz w:val="28"/>
          <w:szCs w:val="28"/>
        </w:rPr>
        <w:t xml:space="preserve">22 марта 2023 года на базе МКОУ "СОШ № 10" с. Новопокровка состоится </w:t>
      </w:r>
      <w:r w:rsidRPr="0012661F">
        <w:rPr>
          <w:rFonts w:ascii="Times New Roman" w:hAnsi="Times New Roman" w:cs="Times New Roman"/>
          <w:color w:val="000000"/>
          <w:sz w:val="28"/>
          <w:szCs w:val="28"/>
        </w:rPr>
        <w:t>Всероссийской акции «Сдаем вместе. День сдачи ЕГЭ родителями». В данной акции примут участие Глава Красноармейского муниципального района, нача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льник управления образованием</w:t>
      </w:r>
      <w:r w:rsidRPr="0012661F">
        <w:rPr>
          <w:rFonts w:ascii="Times New Roman" w:hAnsi="Times New Roman" w:cs="Times New Roman"/>
          <w:color w:val="000000"/>
          <w:sz w:val="28"/>
          <w:szCs w:val="28"/>
        </w:rPr>
        <w:t>, родители выпускников текущего года, представители СМИ.</w:t>
      </w:r>
    </w:p>
    <w:p w:rsidR="0012661F" w:rsidRDefault="0012661F" w:rsidP="0012661F">
      <w:pPr>
        <w:pStyle w:val="5"/>
        <w:shd w:val="clear" w:color="auto" w:fill="auto"/>
        <w:spacing w:before="0" w:after="300" w:line="360" w:lineRule="auto"/>
        <w:ind w:left="20"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2661F">
        <w:rPr>
          <w:color w:val="000000"/>
          <w:sz w:val="28"/>
          <w:szCs w:val="28"/>
        </w:rPr>
        <w:t>В этот день родители получат возможность поменяться местами со своими детьми и пройти всю процедуру ЕГЭ от прохода в экзаменационный пункт до получения своих результатов. В 2023 году им будет предложено написать сокращенный вариант ЕГЭ по русскому языку, дающий представление об экзаменационных заданиях разных типов</w:t>
      </w:r>
      <w:r>
        <w:rPr>
          <w:color w:val="000000"/>
          <w:sz w:val="28"/>
          <w:szCs w:val="28"/>
        </w:rPr>
        <w:t>.</w:t>
      </w:r>
    </w:p>
    <w:p w:rsidR="0012661F" w:rsidRPr="0012661F" w:rsidRDefault="0012661F" w:rsidP="0012661F">
      <w:pPr>
        <w:pStyle w:val="5"/>
        <w:shd w:val="clear" w:color="auto" w:fill="auto"/>
        <w:spacing w:before="0" w:after="0" w:line="360" w:lineRule="auto"/>
        <w:ind w:left="160" w:right="180" w:firstLine="700"/>
        <w:rPr>
          <w:sz w:val="28"/>
          <w:szCs w:val="28"/>
        </w:rPr>
      </w:pPr>
      <w:r w:rsidRPr="0012661F">
        <w:rPr>
          <w:color w:val="000000"/>
          <w:sz w:val="28"/>
          <w:szCs w:val="28"/>
        </w:rPr>
        <w:t>Акция призвана помочь выпускникам и их родителям снять лишнее психологическое напряжение, связанное с подготовкой к ЕГЭ, лучше познакомить общественность с экзаменационной процедурой.</w:t>
      </w:r>
    </w:p>
    <w:p w:rsidR="0012661F" w:rsidRPr="0012661F" w:rsidRDefault="0012661F" w:rsidP="0012661F">
      <w:pPr>
        <w:pStyle w:val="5"/>
        <w:shd w:val="clear" w:color="auto" w:fill="auto"/>
        <w:spacing w:before="0" w:after="300" w:line="36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Желающим необходимо обратиться в управление образованием по телефону 8(42359) 21-3-50 или к директору МКОУ "СОШ № 10" с. Новопокровка.</w:t>
      </w:r>
    </w:p>
    <w:p w:rsidR="0012661F" w:rsidRDefault="0012661F" w:rsidP="0012661F"/>
    <w:sectPr w:rsidR="00126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661F"/>
    <w:rsid w:val="0012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1266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12661F"/>
    <w:pPr>
      <w:widowControl w:val="0"/>
      <w:shd w:val="clear" w:color="auto" w:fill="FFFFFF"/>
      <w:spacing w:before="24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PK160</dc:creator>
  <cp:keywords/>
  <dc:description/>
  <cp:lastModifiedBy>PK160</cp:lastModifiedBy>
  <cp:revision>2</cp:revision>
  <dcterms:created xsi:type="dcterms:W3CDTF">2023-03-06T02:43:00Z</dcterms:created>
  <dcterms:modified xsi:type="dcterms:W3CDTF">2023-03-06T02:49:00Z</dcterms:modified>
</cp:coreProperties>
</file>