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A6A" w:rsidRPr="008E60CB" w:rsidRDefault="005A2A6A" w:rsidP="007B1051">
      <w:pPr>
        <w:spacing w:after="0" w:line="360" w:lineRule="auto"/>
        <w:ind w:firstLine="708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833FB" w:rsidRPr="00D833FB" w:rsidRDefault="00D833FB" w:rsidP="007B1051">
      <w:pPr>
        <w:widowControl w:val="0"/>
        <w:autoSpaceDE w:val="0"/>
        <w:autoSpaceDN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</w:pPr>
      <w:r w:rsidRPr="00D833FB"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  <w:t xml:space="preserve">Муниципальное казённое общеобразовательное учреждение </w:t>
      </w:r>
    </w:p>
    <w:p w:rsidR="00D833FB" w:rsidRPr="00D833FB" w:rsidRDefault="00D833FB" w:rsidP="007B1051">
      <w:pPr>
        <w:widowControl w:val="0"/>
        <w:autoSpaceDE w:val="0"/>
        <w:autoSpaceDN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</w:pPr>
      <w:r w:rsidRPr="00D833FB"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  <w:t xml:space="preserve">«Средняя общеобразовательная школа № 11» с. Рощино </w:t>
      </w:r>
    </w:p>
    <w:p w:rsidR="00D833FB" w:rsidRPr="00D833FB" w:rsidRDefault="00D833FB" w:rsidP="007B1051">
      <w:pPr>
        <w:widowControl w:val="0"/>
        <w:pBdr>
          <w:bottom w:val="single" w:sz="4" w:space="1" w:color="auto"/>
        </w:pBdr>
        <w:autoSpaceDE w:val="0"/>
        <w:autoSpaceDN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</w:pPr>
      <w:r w:rsidRPr="00D833FB"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  <w:t xml:space="preserve">Красноармейского района Приморского края </w:t>
      </w:r>
    </w:p>
    <w:tbl>
      <w:tblPr>
        <w:tblpPr w:leftFromText="180" w:rightFromText="180" w:vertAnchor="page" w:horzAnchor="margin" w:tblpY="3032"/>
        <w:tblW w:w="9464" w:type="dxa"/>
        <w:tblLook w:val="04A0"/>
      </w:tblPr>
      <w:tblGrid>
        <w:gridCol w:w="3936"/>
        <w:gridCol w:w="708"/>
        <w:gridCol w:w="4820"/>
      </w:tblGrid>
      <w:tr w:rsidR="00D833FB" w:rsidRPr="00D833FB" w:rsidTr="007B1051">
        <w:tc>
          <w:tcPr>
            <w:tcW w:w="3936" w:type="dxa"/>
            <w:shd w:val="clear" w:color="auto" w:fill="auto"/>
          </w:tcPr>
          <w:p w:rsidR="00D833FB" w:rsidRPr="00D833FB" w:rsidRDefault="00D833FB" w:rsidP="007B1051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08" w:type="dxa"/>
            <w:shd w:val="clear" w:color="auto" w:fill="auto"/>
          </w:tcPr>
          <w:p w:rsidR="00D833FB" w:rsidRPr="00D833FB" w:rsidRDefault="00D833FB" w:rsidP="007B1051">
            <w:pPr>
              <w:widowControl w:val="0"/>
              <w:autoSpaceDE w:val="0"/>
              <w:autoSpaceDN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820" w:type="dxa"/>
            <w:shd w:val="clear" w:color="auto" w:fill="auto"/>
          </w:tcPr>
          <w:p w:rsidR="007B1051" w:rsidRDefault="007B1051" w:rsidP="007B1051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0"/>
                <w:kern w:val="2"/>
                <w:sz w:val="24"/>
                <w:szCs w:val="24"/>
                <w:lang w:eastAsia="ko-KR"/>
              </w:rPr>
            </w:pPr>
          </w:p>
          <w:p w:rsidR="007B1051" w:rsidRDefault="007B1051" w:rsidP="007B1051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0"/>
                <w:kern w:val="2"/>
                <w:sz w:val="24"/>
                <w:szCs w:val="24"/>
                <w:lang w:eastAsia="ko-KR"/>
              </w:rPr>
            </w:pPr>
          </w:p>
          <w:p w:rsidR="007B1051" w:rsidRDefault="00D833FB" w:rsidP="007B1051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D833FB">
              <w:rPr>
                <w:rFonts w:ascii="Times New Roman" w:eastAsia="Times New Roman" w:hAnsi="Times New Roman" w:cs="Times New Roman"/>
                <w:b/>
                <w:w w:val="0"/>
                <w:kern w:val="2"/>
                <w:sz w:val="24"/>
                <w:szCs w:val="24"/>
                <w:lang w:eastAsia="ko-KR"/>
              </w:rPr>
              <w:t>«Утверждаю»</w:t>
            </w:r>
          </w:p>
          <w:p w:rsidR="00D833FB" w:rsidRPr="007B1051" w:rsidRDefault="00D833FB" w:rsidP="007B1051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D833FB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Директор МКОУ«СОШ № 11» с. Рощино</w:t>
            </w:r>
          </w:p>
          <w:p w:rsidR="00D833FB" w:rsidRPr="00D833FB" w:rsidRDefault="00D833FB" w:rsidP="007B1051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D833FB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_____________________</w:t>
            </w:r>
            <w:r w:rsidR="007B1051" w:rsidRPr="00D833FB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 xml:space="preserve"> Л.Б. Шевченко</w:t>
            </w:r>
          </w:p>
          <w:p w:rsidR="00D833FB" w:rsidRPr="00D833FB" w:rsidRDefault="007B1051" w:rsidP="007B1051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Приказ № 102 от  31.08.2021</w:t>
            </w:r>
            <w:r w:rsidR="00D833FB" w:rsidRPr="00D833FB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 xml:space="preserve"> г.</w:t>
            </w:r>
          </w:p>
          <w:p w:rsidR="00D833FB" w:rsidRPr="00D833FB" w:rsidRDefault="00D833FB" w:rsidP="007B1051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0"/>
                <w:kern w:val="2"/>
                <w:sz w:val="24"/>
                <w:szCs w:val="24"/>
                <w:lang w:eastAsia="ko-KR"/>
              </w:rPr>
            </w:pPr>
          </w:p>
        </w:tc>
      </w:tr>
    </w:tbl>
    <w:p w:rsidR="00D833FB" w:rsidRPr="00D833FB" w:rsidRDefault="00D833FB" w:rsidP="007B1051">
      <w:pPr>
        <w:widowControl w:val="0"/>
        <w:autoSpaceDE w:val="0"/>
        <w:autoSpaceDN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</w:pPr>
    </w:p>
    <w:p w:rsidR="00D833FB" w:rsidRPr="00D833FB" w:rsidRDefault="00D833FB" w:rsidP="007B1051">
      <w:pPr>
        <w:widowControl w:val="0"/>
        <w:autoSpaceDE w:val="0"/>
        <w:autoSpaceDN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</w:pPr>
    </w:p>
    <w:p w:rsidR="00D833FB" w:rsidRPr="00D833FB" w:rsidRDefault="00D833FB" w:rsidP="007B1051">
      <w:pPr>
        <w:widowControl w:val="0"/>
        <w:autoSpaceDE w:val="0"/>
        <w:autoSpaceDN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</w:pPr>
    </w:p>
    <w:p w:rsidR="00D833FB" w:rsidRPr="00D833FB" w:rsidRDefault="00D833FB" w:rsidP="007B1051">
      <w:pPr>
        <w:widowControl w:val="0"/>
        <w:autoSpaceDE w:val="0"/>
        <w:autoSpaceDN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</w:pPr>
    </w:p>
    <w:p w:rsidR="00D833FB" w:rsidRPr="00D833FB" w:rsidRDefault="00D833FB" w:rsidP="007B1051">
      <w:pPr>
        <w:widowControl w:val="0"/>
        <w:autoSpaceDE w:val="0"/>
        <w:autoSpaceDN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</w:pPr>
    </w:p>
    <w:p w:rsidR="00D833FB" w:rsidRPr="00D833FB" w:rsidRDefault="00D833FB" w:rsidP="007B1051">
      <w:pPr>
        <w:widowControl w:val="0"/>
        <w:autoSpaceDE w:val="0"/>
        <w:autoSpaceDN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</w:pPr>
    </w:p>
    <w:p w:rsidR="00D833FB" w:rsidRPr="00D833FB" w:rsidRDefault="00D833FB" w:rsidP="007B1051">
      <w:pPr>
        <w:widowControl w:val="0"/>
        <w:autoSpaceDE w:val="0"/>
        <w:autoSpaceDN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</w:pPr>
    </w:p>
    <w:p w:rsidR="00D833FB" w:rsidRPr="00D833FB" w:rsidRDefault="00D833FB" w:rsidP="007B1051">
      <w:pPr>
        <w:widowControl w:val="0"/>
        <w:autoSpaceDE w:val="0"/>
        <w:autoSpaceDN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</w:pPr>
    </w:p>
    <w:p w:rsidR="00D833FB" w:rsidRPr="00D833FB" w:rsidRDefault="00D833FB" w:rsidP="007B1051">
      <w:pPr>
        <w:widowControl w:val="0"/>
        <w:autoSpaceDE w:val="0"/>
        <w:autoSpaceDN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</w:pPr>
    </w:p>
    <w:p w:rsidR="00D833FB" w:rsidRPr="00D833FB" w:rsidRDefault="00D833FB" w:rsidP="007B1051">
      <w:pPr>
        <w:widowControl w:val="0"/>
        <w:autoSpaceDE w:val="0"/>
        <w:autoSpaceDN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w w:val="0"/>
          <w:kern w:val="2"/>
          <w:sz w:val="40"/>
          <w:szCs w:val="40"/>
          <w:lang w:eastAsia="ko-KR"/>
        </w:rPr>
      </w:pPr>
      <w:r w:rsidRPr="00D833FB">
        <w:rPr>
          <w:rFonts w:ascii="Times New Roman" w:eastAsia="Times New Roman" w:hAnsi="Times New Roman" w:cs="Times New Roman"/>
          <w:b/>
          <w:w w:val="0"/>
          <w:kern w:val="2"/>
          <w:sz w:val="40"/>
          <w:szCs w:val="40"/>
          <w:lang w:eastAsia="ko-KR"/>
        </w:rPr>
        <w:t xml:space="preserve">ПРОГРАММА </w:t>
      </w:r>
      <w:r>
        <w:rPr>
          <w:rFonts w:ascii="Times New Roman" w:eastAsia="Times New Roman" w:hAnsi="Times New Roman" w:cs="Times New Roman"/>
          <w:b/>
          <w:w w:val="0"/>
          <w:kern w:val="2"/>
          <w:sz w:val="40"/>
          <w:szCs w:val="40"/>
          <w:lang w:eastAsia="ko-KR"/>
        </w:rPr>
        <w:t>НАСТАВНИЧЕСТВА</w:t>
      </w:r>
    </w:p>
    <w:p w:rsidR="00D833FB" w:rsidRPr="00D833FB" w:rsidRDefault="00D833FB" w:rsidP="007B1051">
      <w:pPr>
        <w:widowControl w:val="0"/>
        <w:autoSpaceDE w:val="0"/>
        <w:autoSpaceDN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w w:val="0"/>
          <w:kern w:val="2"/>
          <w:sz w:val="40"/>
          <w:szCs w:val="40"/>
          <w:lang w:eastAsia="ko-KR"/>
        </w:rPr>
      </w:pPr>
    </w:p>
    <w:p w:rsidR="00D833FB" w:rsidRPr="00D833FB" w:rsidRDefault="00D833FB" w:rsidP="007B1051">
      <w:pPr>
        <w:widowControl w:val="0"/>
        <w:autoSpaceDE w:val="0"/>
        <w:autoSpaceDN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w w:val="0"/>
          <w:kern w:val="2"/>
          <w:sz w:val="40"/>
          <w:szCs w:val="40"/>
          <w:lang w:eastAsia="ko-KR"/>
        </w:rPr>
      </w:pPr>
    </w:p>
    <w:p w:rsidR="00D833FB" w:rsidRPr="00D833FB" w:rsidRDefault="00D833FB" w:rsidP="007B1051">
      <w:pPr>
        <w:widowControl w:val="0"/>
        <w:autoSpaceDE w:val="0"/>
        <w:autoSpaceDN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</w:pPr>
    </w:p>
    <w:p w:rsidR="00D833FB" w:rsidRPr="00D833FB" w:rsidRDefault="00D833FB" w:rsidP="007B1051">
      <w:pPr>
        <w:widowControl w:val="0"/>
        <w:autoSpaceDE w:val="0"/>
        <w:autoSpaceDN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</w:pPr>
    </w:p>
    <w:p w:rsidR="00D833FB" w:rsidRPr="00D833FB" w:rsidRDefault="00D833FB" w:rsidP="007B1051">
      <w:pPr>
        <w:widowControl w:val="0"/>
        <w:autoSpaceDE w:val="0"/>
        <w:autoSpaceDN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</w:pPr>
    </w:p>
    <w:p w:rsidR="00D833FB" w:rsidRPr="00D833FB" w:rsidRDefault="00D833FB" w:rsidP="007B1051">
      <w:pPr>
        <w:widowControl w:val="0"/>
        <w:autoSpaceDE w:val="0"/>
        <w:autoSpaceDN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</w:pPr>
    </w:p>
    <w:p w:rsidR="00D833FB" w:rsidRPr="00D833FB" w:rsidRDefault="00D833FB" w:rsidP="007B1051">
      <w:pPr>
        <w:widowControl w:val="0"/>
        <w:autoSpaceDE w:val="0"/>
        <w:autoSpaceDN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</w:pPr>
    </w:p>
    <w:p w:rsidR="00D833FB" w:rsidRPr="00D833FB" w:rsidRDefault="00D833FB" w:rsidP="007B1051">
      <w:pPr>
        <w:widowControl w:val="0"/>
        <w:autoSpaceDE w:val="0"/>
        <w:autoSpaceDN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</w:pPr>
    </w:p>
    <w:p w:rsidR="00D833FB" w:rsidRPr="00D833FB" w:rsidRDefault="00D833FB" w:rsidP="007B1051">
      <w:pPr>
        <w:widowControl w:val="0"/>
        <w:autoSpaceDE w:val="0"/>
        <w:autoSpaceDN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</w:pPr>
    </w:p>
    <w:p w:rsidR="00D833FB" w:rsidRPr="00D833FB" w:rsidRDefault="00D833FB" w:rsidP="007B1051">
      <w:pPr>
        <w:widowControl w:val="0"/>
        <w:autoSpaceDE w:val="0"/>
        <w:autoSpaceDN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</w:pPr>
      <w:r w:rsidRPr="00D833FB"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  <w:t>с. Рощино, 202</w:t>
      </w:r>
      <w:r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  <w:t>1</w:t>
      </w:r>
    </w:p>
    <w:p w:rsidR="008E60CB" w:rsidRDefault="008E60CB" w:rsidP="007B1051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1051" w:rsidRPr="00513D97" w:rsidRDefault="007B1051" w:rsidP="00513D97">
      <w:pPr>
        <w:pStyle w:val="a9"/>
        <w:numPr>
          <w:ilvl w:val="0"/>
          <w:numId w:val="42"/>
        </w:numPr>
        <w:spacing w:line="360" w:lineRule="auto"/>
        <w:contextualSpacing/>
        <w:jc w:val="center"/>
        <w:rPr>
          <w:b/>
          <w:sz w:val="26"/>
          <w:szCs w:val="26"/>
          <w:lang w:eastAsia="ru-RU"/>
        </w:rPr>
      </w:pPr>
      <w:r w:rsidRPr="00513D97">
        <w:rPr>
          <w:b/>
          <w:sz w:val="26"/>
          <w:szCs w:val="26"/>
          <w:lang w:eastAsia="ru-RU"/>
        </w:rPr>
        <w:lastRenderedPageBreak/>
        <w:t>Пояснительная записка</w:t>
      </w:r>
    </w:p>
    <w:p w:rsidR="00317976" w:rsidRPr="00317976" w:rsidRDefault="00317976" w:rsidP="007B105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3179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соответствие с </w:t>
      </w:r>
      <w:r w:rsidRPr="0031797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Распоряжением Минпросвещения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 образовательные организации (далее – ОО) должны разработать и осуществить реализацию Программ наставничества (далее – Программа).</w:t>
      </w:r>
    </w:p>
    <w:p w:rsidR="00317976" w:rsidRPr="00317976" w:rsidRDefault="00317976" w:rsidP="007B105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797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соответствие с ГОСТ </w:t>
      </w:r>
      <w:r w:rsidRPr="003179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Р54871-2011 («Проектный менеджмент. Требования к управлению программой») Программа – это совокупность взаимосвязанных проектов и другой деятельности, направленных на достижение общей цели и реализуемых в условиях общих ограничений.</w:t>
      </w:r>
    </w:p>
    <w:p w:rsidR="007130D5" w:rsidRPr="008E60CB" w:rsidRDefault="007130D5" w:rsidP="007B105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7976">
        <w:rPr>
          <w:rFonts w:ascii="Times New Roman" w:hAnsi="Times New Roman" w:cs="Times New Roman"/>
          <w:sz w:val="26"/>
          <w:szCs w:val="26"/>
        </w:rPr>
        <w:t xml:space="preserve">В соответствии с «Целевой моделью наставничества» в МКОУ </w:t>
      </w:r>
      <w:r w:rsidR="005A2A6A" w:rsidRPr="00317976">
        <w:rPr>
          <w:rFonts w:ascii="Times New Roman" w:hAnsi="Times New Roman" w:cs="Times New Roman"/>
          <w:sz w:val="26"/>
          <w:szCs w:val="26"/>
        </w:rPr>
        <w:t>«</w:t>
      </w:r>
      <w:r w:rsidRPr="00317976">
        <w:rPr>
          <w:rFonts w:ascii="Times New Roman" w:hAnsi="Times New Roman" w:cs="Times New Roman"/>
          <w:sz w:val="26"/>
          <w:szCs w:val="26"/>
        </w:rPr>
        <w:t>СОШ № 11</w:t>
      </w:r>
      <w:r w:rsidR="005A2A6A" w:rsidRPr="00317976">
        <w:rPr>
          <w:rFonts w:ascii="Times New Roman" w:hAnsi="Times New Roman" w:cs="Times New Roman"/>
          <w:sz w:val="26"/>
          <w:szCs w:val="26"/>
        </w:rPr>
        <w:t xml:space="preserve">» с. Рощино </w:t>
      </w:r>
      <w:r w:rsidRPr="00317976">
        <w:rPr>
          <w:rFonts w:ascii="Times New Roman" w:hAnsi="Times New Roman" w:cs="Times New Roman"/>
          <w:sz w:val="26"/>
          <w:szCs w:val="26"/>
        </w:rPr>
        <w:t xml:space="preserve"> разработана Программа наставничества, целью которой является</w:t>
      </w:r>
      <w:r w:rsidRPr="008E60CB">
        <w:rPr>
          <w:rFonts w:ascii="Times New Roman" w:hAnsi="Times New Roman" w:cs="Times New Roman"/>
          <w:sz w:val="26"/>
          <w:szCs w:val="26"/>
        </w:rPr>
        <w:t xml:space="preserve"> максимально полное раскрытие потенциала личности наставляемого, необходимое для успешной личной и профессиональной самореализации, создание условий для формирования эффективной системы поддержки, самоопределения и профессиональной ориентации обучающихся. </w:t>
      </w:r>
    </w:p>
    <w:p w:rsidR="007130D5" w:rsidRPr="008E60CB" w:rsidRDefault="007130D5" w:rsidP="007B105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60CB">
        <w:rPr>
          <w:rFonts w:ascii="Times New Roman" w:hAnsi="Times New Roman" w:cs="Times New Roman"/>
          <w:b/>
          <w:sz w:val="26"/>
          <w:szCs w:val="26"/>
        </w:rPr>
        <w:t xml:space="preserve">Основные задачи Программы наставничества: </w:t>
      </w:r>
    </w:p>
    <w:p w:rsidR="007130D5" w:rsidRPr="008E60CB" w:rsidRDefault="007130D5" w:rsidP="007B10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0CB">
        <w:rPr>
          <w:rFonts w:ascii="Times New Roman" w:hAnsi="Times New Roman" w:cs="Times New Roman"/>
          <w:sz w:val="26"/>
          <w:szCs w:val="26"/>
        </w:rPr>
        <w:t xml:space="preserve">● улучшение показателей школы в образовательной, социокультурной, спортивной и других сферах; </w:t>
      </w:r>
    </w:p>
    <w:p w:rsidR="007130D5" w:rsidRPr="008E60CB" w:rsidRDefault="007130D5" w:rsidP="007B10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0CB">
        <w:rPr>
          <w:rFonts w:ascii="Times New Roman" w:hAnsi="Times New Roman" w:cs="Times New Roman"/>
          <w:sz w:val="26"/>
          <w:szCs w:val="26"/>
        </w:rPr>
        <w:t xml:space="preserve">● подготовка обучающегося к самостоятельной, осознанной и социально продуктивной деятельности в современном мире; </w:t>
      </w:r>
    </w:p>
    <w:p w:rsidR="003422DC" w:rsidRPr="008E60CB" w:rsidRDefault="007130D5" w:rsidP="007B10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0CB">
        <w:rPr>
          <w:rFonts w:ascii="Times New Roman" w:hAnsi="Times New Roman" w:cs="Times New Roman"/>
          <w:sz w:val="26"/>
          <w:szCs w:val="26"/>
        </w:rPr>
        <w:t xml:space="preserve">● 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траектории. </w:t>
      </w:r>
    </w:p>
    <w:p w:rsidR="007130D5" w:rsidRPr="008E60CB" w:rsidRDefault="007130D5" w:rsidP="007B105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0CB">
        <w:rPr>
          <w:rFonts w:ascii="Times New Roman" w:hAnsi="Times New Roman" w:cs="Times New Roman"/>
          <w:sz w:val="26"/>
          <w:szCs w:val="26"/>
        </w:rPr>
        <w:t>Термины и определения</w:t>
      </w:r>
      <w:r w:rsidR="00AC4C0D" w:rsidRPr="008E60CB">
        <w:rPr>
          <w:rFonts w:ascii="Times New Roman" w:hAnsi="Times New Roman" w:cs="Times New Roman"/>
          <w:sz w:val="26"/>
          <w:szCs w:val="26"/>
        </w:rPr>
        <w:t>:</w:t>
      </w:r>
    </w:p>
    <w:p w:rsidR="007130D5" w:rsidRPr="008E60CB" w:rsidRDefault="007130D5" w:rsidP="007B105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0CB">
        <w:rPr>
          <w:rFonts w:ascii="Times New Roman" w:hAnsi="Times New Roman" w:cs="Times New Roman"/>
          <w:b/>
          <w:i/>
          <w:sz w:val="26"/>
          <w:szCs w:val="26"/>
        </w:rPr>
        <w:t>Наставничество</w:t>
      </w:r>
      <w:r w:rsidRPr="008E60CB">
        <w:rPr>
          <w:rFonts w:ascii="Times New Roman" w:hAnsi="Times New Roman" w:cs="Times New Roman"/>
          <w:sz w:val="26"/>
          <w:szCs w:val="26"/>
        </w:rPr>
        <w:t xml:space="preserve"> –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 </w:t>
      </w:r>
    </w:p>
    <w:p w:rsidR="007130D5" w:rsidRPr="008E60CB" w:rsidRDefault="007130D5" w:rsidP="007B105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0CB">
        <w:rPr>
          <w:rFonts w:ascii="Times New Roman" w:hAnsi="Times New Roman" w:cs="Times New Roman"/>
          <w:b/>
          <w:i/>
          <w:sz w:val="26"/>
          <w:szCs w:val="26"/>
        </w:rPr>
        <w:lastRenderedPageBreak/>
        <w:t>Наставляемый –</w:t>
      </w:r>
      <w:r w:rsidRPr="008E60CB">
        <w:rPr>
          <w:rFonts w:ascii="Times New Roman" w:hAnsi="Times New Roman" w:cs="Times New Roman"/>
          <w:sz w:val="26"/>
          <w:szCs w:val="26"/>
        </w:rPr>
        <w:t xml:space="preserve">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 </w:t>
      </w:r>
    </w:p>
    <w:p w:rsidR="003422DC" w:rsidRPr="008E60CB" w:rsidRDefault="007130D5" w:rsidP="007B105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60CB">
        <w:rPr>
          <w:rFonts w:ascii="Times New Roman" w:hAnsi="Times New Roman" w:cs="Times New Roman"/>
          <w:b/>
          <w:i/>
          <w:sz w:val="26"/>
          <w:szCs w:val="26"/>
        </w:rPr>
        <w:t>Наставник</w:t>
      </w:r>
      <w:r w:rsidRPr="008E60CB">
        <w:rPr>
          <w:rFonts w:ascii="Times New Roman" w:hAnsi="Times New Roman" w:cs="Times New Roman"/>
          <w:sz w:val="26"/>
          <w:szCs w:val="26"/>
        </w:rPr>
        <w:t xml:space="preserve"> –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  <w:r w:rsidR="003422DC" w:rsidRPr="008E60CB">
        <w:rPr>
          <w:rFonts w:ascii="Times New Roman" w:hAnsi="Times New Roman" w:cs="Times New Roman"/>
          <w:color w:val="000000"/>
          <w:sz w:val="26"/>
          <w:szCs w:val="26"/>
        </w:rPr>
        <w:t xml:space="preserve">Наставник в школе — это не противовес учителю, это его помощник на пути выстраивания гармоничных отношений и углублению в ту самую индивидуализацию, которая сейчас требуется от школы. </w:t>
      </w:r>
    </w:p>
    <w:p w:rsidR="007130D5" w:rsidRPr="008E60CB" w:rsidRDefault="00D649EB" w:rsidP="007B10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0CB">
        <w:rPr>
          <w:rFonts w:ascii="Times New Roman" w:hAnsi="Times New Roman" w:cs="Times New Roman"/>
          <w:sz w:val="26"/>
          <w:szCs w:val="26"/>
        </w:rPr>
        <w:tab/>
      </w:r>
      <w:r w:rsidR="007130D5" w:rsidRPr="008E60CB">
        <w:rPr>
          <w:rFonts w:ascii="Times New Roman" w:hAnsi="Times New Roman" w:cs="Times New Roman"/>
          <w:sz w:val="26"/>
          <w:szCs w:val="26"/>
        </w:rPr>
        <w:t xml:space="preserve">Программа наставничества является универсальной моделью построения отношений внутри МКОУ </w:t>
      </w:r>
      <w:r w:rsidR="005A2A6A" w:rsidRPr="008E60CB">
        <w:rPr>
          <w:rFonts w:ascii="Times New Roman" w:hAnsi="Times New Roman" w:cs="Times New Roman"/>
          <w:sz w:val="26"/>
          <w:szCs w:val="26"/>
        </w:rPr>
        <w:t>«</w:t>
      </w:r>
      <w:r w:rsidR="007130D5" w:rsidRPr="008E60CB">
        <w:rPr>
          <w:rFonts w:ascii="Times New Roman" w:hAnsi="Times New Roman" w:cs="Times New Roman"/>
          <w:sz w:val="26"/>
          <w:szCs w:val="26"/>
        </w:rPr>
        <w:t>СОШ № 11</w:t>
      </w:r>
      <w:r w:rsidR="005A2A6A" w:rsidRPr="008E60CB">
        <w:rPr>
          <w:rFonts w:ascii="Times New Roman" w:hAnsi="Times New Roman" w:cs="Times New Roman"/>
          <w:sz w:val="26"/>
          <w:szCs w:val="26"/>
        </w:rPr>
        <w:t>» с. Рощино</w:t>
      </w:r>
      <w:r w:rsidR="007130D5" w:rsidRPr="008E60CB">
        <w:rPr>
          <w:rFonts w:ascii="Times New Roman" w:hAnsi="Times New Roman" w:cs="Times New Roman"/>
          <w:sz w:val="26"/>
          <w:szCs w:val="26"/>
        </w:rPr>
        <w:t xml:space="preserve"> как технология интенсивного развития личности, передачи опыта и знаний, формирования навыков, компетенций, метакомпетенций и ценностей. </w:t>
      </w:r>
    </w:p>
    <w:p w:rsidR="007130D5" w:rsidRPr="008E60CB" w:rsidRDefault="007130D5" w:rsidP="007B105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0CB">
        <w:rPr>
          <w:rFonts w:ascii="Times New Roman" w:hAnsi="Times New Roman" w:cs="Times New Roman"/>
          <w:sz w:val="26"/>
          <w:szCs w:val="26"/>
        </w:rPr>
        <w:t xml:space="preserve">Особая роль наставника в процессе формирования личности состоит в том, что в основе Программы наставничества лежат принципы доверия, диалога и конструктивного партнерства и взаимообогащения,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компетенций, органичному становлению полноценной личности. </w:t>
      </w:r>
    </w:p>
    <w:p w:rsidR="007130D5" w:rsidRPr="008E60CB" w:rsidRDefault="007130D5" w:rsidP="007B105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0CB">
        <w:rPr>
          <w:rFonts w:ascii="Times New Roman" w:hAnsi="Times New Roman" w:cs="Times New Roman"/>
          <w:sz w:val="26"/>
          <w:szCs w:val="26"/>
        </w:rPr>
        <w:t xml:space="preserve">Внедрение Программы наставничества в </w:t>
      </w:r>
      <w:r w:rsidR="005A2A6A" w:rsidRPr="008E60CB">
        <w:rPr>
          <w:rFonts w:ascii="Times New Roman" w:hAnsi="Times New Roman" w:cs="Times New Roman"/>
          <w:sz w:val="26"/>
          <w:szCs w:val="26"/>
        </w:rPr>
        <w:t xml:space="preserve">МКОУ «СОШ № 11» с. Рощино </w:t>
      </w:r>
      <w:r w:rsidRPr="008E60CB">
        <w:rPr>
          <w:rFonts w:ascii="Times New Roman" w:hAnsi="Times New Roman" w:cs="Times New Roman"/>
          <w:sz w:val="26"/>
          <w:szCs w:val="26"/>
        </w:rPr>
        <w:t xml:space="preserve">обеспечит системность и преемственность наставнических отношений. Программа наставничества позволяет получать опыт, знания, формировать навыки, компетенции и ценности быстрее, чем другие способы передачи (учебные пособия, урочная система, самостоятельная и проектная работа, формализованное общение), что очень важно в современном мире. </w:t>
      </w:r>
    </w:p>
    <w:p w:rsidR="007130D5" w:rsidRPr="008E60CB" w:rsidRDefault="007130D5" w:rsidP="007B105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0CB">
        <w:rPr>
          <w:rFonts w:ascii="Times New Roman" w:hAnsi="Times New Roman" w:cs="Times New Roman"/>
          <w:sz w:val="26"/>
          <w:szCs w:val="26"/>
        </w:rPr>
        <w:t xml:space="preserve">Форма наставничества – это способ реализации Программы наставничества через организацию работы наставнической пары или группы, участники которой </w:t>
      </w:r>
      <w:r w:rsidRPr="008E60CB">
        <w:rPr>
          <w:rFonts w:ascii="Times New Roman" w:hAnsi="Times New Roman" w:cs="Times New Roman"/>
          <w:sz w:val="26"/>
          <w:szCs w:val="26"/>
        </w:rPr>
        <w:lastRenderedPageBreak/>
        <w:t xml:space="preserve">находятся в определенной ролевой ситуации, определяемой их основной деятельностью и позицией. </w:t>
      </w:r>
    </w:p>
    <w:p w:rsidR="007130D5" w:rsidRPr="008E60CB" w:rsidRDefault="007130D5" w:rsidP="007B105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0CB">
        <w:rPr>
          <w:rFonts w:ascii="Times New Roman" w:hAnsi="Times New Roman" w:cs="Times New Roman"/>
          <w:sz w:val="26"/>
          <w:szCs w:val="26"/>
        </w:rPr>
        <w:t xml:space="preserve">Среди форм наставничества, включающих множественные вариации в зависимости от условий реализации Программы наставничества, могут быть выделены: </w:t>
      </w:r>
    </w:p>
    <w:p w:rsidR="007130D5" w:rsidRPr="008E60CB" w:rsidRDefault="007130D5" w:rsidP="007B10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0CB">
        <w:rPr>
          <w:rFonts w:ascii="Times New Roman" w:hAnsi="Times New Roman" w:cs="Times New Roman"/>
          <w:sz w:val="26"/>
          <w:szCs w:val="26"/>
        </w:rPr>
        <w:t xml:space="preserve">● «учитель – ученик»; </w:t>
      </w:r>
    </w:p>
    <w:p w:rsidR="007130D5" w:rsidRPr="008E60CB" w:rsidRDefault="007130D5" w:rsidP="007B10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0CB">
        <w:rPr>
          <w:rFonts w:ascii="Times New Roman" w:hAnsi="Times New Roman" w:cs="Times New Roman"/>
          <w:sz w:val="26"/>
          <w:szCs w:val="26"/>
        </w:rPr>
        <w:t xml:space="preserve">● «ученик – ученик»; </w:t>
      </w:r>
    </w:p>
    <w:p w:rsidR="007130D5" w:rsidRPr="008E60CB" w:rsidRDefault="007130D5" w:rsidP="007B10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0CB">
        <w:rPr>
          <w:rFonts w:ascii="Times New Roman" w:hAnsi="Times New Roman" w:cs="Times New Roman"/>
          <w:sz w:val="26"/>
          <w:szCs w:val="26"/>
        </w:rPr>
        <w:t xml:space="preserve">● «учитель – учитель»; </w:t>
      </w:r>
    </w:p>
    <w:p w:rsidR="007130D5" w:rsidRPr="008E60CB" w:rsidRDefault="007130D5" w:rsidP="007B10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0CB">
        <w:rPr>
          <w:rFonts w:ascii="Times New Roman" w:hAnsi="Times New Roman" w:cs="Times New Roman"/>
          <w:sz w:val="26"/>
          <w:szCs w:val="26"/>
        </w:rPr>
        <w:t xml:space="preserve">● «студент – ученик». </w:t>
      </w:r>
    </w:p>
    <w:p w:rsidR="00842923" w:rsidRDefault="00A67037" w:rsidP="007B105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Исходя из актуальных задач развития МКОУ «СОШ № 11» с. Рощино  в Программе наставничества </w:t>
      </w:r>
      <w:r w:rsidR="00DD0C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представлены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следующие ролевые  модели в рамках форм наставничества: «учитель-учитель», «учитель-ученик». </w:t>
      </w:r>
    </w:p>
    <w:p w:rsidR="00DD0C8E" w:rsidRPr="008E60CB" w:rsidRDefault="00DD0C8E" w:rsidP="007B10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D0C8E" w:rsidRPr="008E60CB" w:rsidRDefault="00DD0C8E" w:rsidP="007B105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E60CB">
        <w:rPr>
          <w:rFonts w:ascii="Times New Roman" w:hAnsi="Times New Roman" w:cs="Times New Roman"/>
          <w:b/>
          <w:i/>
          <w:sz w:val="26"/>
          <w:szCs w:val="26"/>
        </w:rPr>
        <w:t>В основе Программы наставничества лежат принципы доверия, диалога и конструктивного партнерства и взаимообогащения, а также непосредственная передача личностного и практического опыта от человека к человеку.</w:t>
      </w:r>
    </w:p>
    <w:p w:rsidR="00A67037" w:rsidRDefault="00A67037" w:rsidP="007B105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13D97" w:rsidRPr="00513D97" w:rsidRDefault="00513D97" w:rsidP="00513D97">
      <w:pPr>
        <w:pStyle w:val="a9"/>
        <w:numPr>
          <w:ilvl w:val="0"/>
          <w:numId w:val="42"/>
        </w:numPr>
        <w:spacing w:line="360" w:lineRule="auto"/>
        <w:contextualSpacing/>
        <w:jc w:val="center"/>
        <w:rPr>
          <w:b/>
          <w:bCs/>
          <w:sz w:val="26"/>
          <w:szCs w:val="26"/>
          <w:lang w:eastAsia="ru-RU"/>
        </w:rPr>
      </w:pPr>
      <w:r w:rsidRPr="00513D97">
        <w:rPr>
          <w:b/>
          <w:bCs/>
          <w:sz w:val="26"/>
          <w:szCs w:val="26"/>
          <w:lang w:eastAsia="ru-RU"/>
        </w:rPr>
        <w:t>Формы наставничества</w:t>
      </w:r>
    </w:p>
    <w:p w:rsidR="00513D97" w:rsidRPr="00513D97" w:rsidRDefault="00513D97" w:rsidP="00513D97">
      <w:pPr>
        <w:pStyle w:val="a9"/>
        <w:numPr>
          <w:ilvl w:val="1"/>
          <w:numId w:val="42"/>
        </w:numPr>
        <w:spacing w:line="360" w:lineRule="auto"/>
        <w:contextualSpacing/>
        <w:jc w:val="center"/>
        <w:rPr>
          <w:b/>
          <w:bCs/>
          <w:sz w:val="26"/>
          <w:szCs w:val="26"/>
          <w:lang w:eastAsia="ru-RU"/>
        </w:rPr>
      </w:pPr>
      <w:r w:rsidRPr="00513D97">
        <w:rPr>
          <w:b/>
          <w:bCs/>
          <w:sz w:val="26"/>
          <w:szCs w:val="26"/>
          <w:lang w:eastAsia="ru-RU"/>
        </w:rPr>
        <w:t>Форма</w:t>
      </w:r>
      <w:r w:rsidRPr="00513D97">
        <w:rPr>
          <w:b/>
          <w:sz w:val="26"/>
          <w:szCs w:val="26"/>
        </w:rPr>
        <w:t xml:space="preserve"> наставничества «учитель – учитель»</w:t>
      </w:r>
    </w:p>
    <w:p w:rsidR="00842923" w:rsidRPr="008E60CB" w:rsidRDefault="00842923" w:rsidP="007B105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Форма</w:t>
      </w:r>
      <w:r w:rsidRPr="008E60CB">
        <w:rPr>
          <w:rFonts w:ascii="Times New Roman" w:hAnsi="Times New Roman" w:cs="Times New Roman"/>
          <w:sz w:val="26"/>
          <w:szCs w:val="26"/>
        </w:rPr>
        <w:t xml:space="preserve">наставничества </w:t>
      </w:r>
      <w:r w:rsidRPr="008E60CB">
        <w:rPr>
          <w:rFonts w:ascii="Times New Roman" w:hAnsi="Times New Roman" w:cs="Times New Roman"/>
          <w:b/>
          <w:i/>
          <w:sz w:val="26"/>
          <w:szCs w:val="26"/>
        </w:rPr>
        <w:t xml:space="preserve">«учитель – </w:t>
      </w:r>
      <w:r>
        <w:rPr>
          <w:rFonts w:ascii="Times New Roman" w:hAnsi="Times New Roman" w:cs="Times New Roman"/>
          <w:b/>
          <w:i/>
          <w:sz w:val="26"/>
          <w:szCs w:val="26"/>
        </w:rPr>
        <w:t>учитель</w:t>
      </w:r>
      <w:r w:rsidRPr="008E60CB">
        <w:rPr>
          <w:rFonts w:ascii="Times New Roman" w:hAnsi="Times New Roman" w:cs="Times New Roman"/>
          <w:b/>
          <w:i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8E60CB">
        <w:rPr>
          <w:rFonts w:ascii="Times New Roman" w:hAnsi="Times New Roman" w:cs="Times New Roman"/>
          <w:sz w:val="26"/>
          <w:szCs w:val="26"/>
        </w:rPr>
        <w:t>редполагает взаимодействие педагогов</w:t>
      </w:r>
      <w:r>
        <w:rPr>
          <w:rFonts w:ascii="Times New Roman" w:hAnsi="Times New Roman" w:cs="Times New Roman"/>
          <w:sz w:val="26"/>
          <w:szCs w:val="26"/>
        </w:rPr>
        <w:t xml:space="preserve"> (учителей) </w:t>
      </w:r>
      <w:r w:rsidRPr="008E60CB">
        <w:rPr>
          <w:rFonts w:ascii="Times New Roman" w:hAnsi="Times New Roman" w:cs="Times New Roman"/>
          <w:sz w:val="26"/>
          <w:szCs w:val="26"/>
        </w:rPr>
        <w:t xml:space="preserve"> МКОУ «СОШ № 11» с. Рощино. </w:t>
      </w:r>
    </w:p>
    <w:p w:rsidR="00842923" w:rsidRPr="00842923" w:rsidRDefault="00BC7C56" w:rsidP="007B105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842923" w:rsidRPr="008429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Задачи модели «учитель-учитель»:</w:t>
      </w:r>
    </w:p>
    <w:p w:rsidR="00842923" w:rsidRPr="00842923" w:rsidRDefault="00842923" w:rsidP="007B105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о</w:t>
      </w:r>
      <w:r w:rsidRPr="008429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беспечение успешного закрепления на месте работы/в должности педагога молодого специалиста, повышение его профессионального потенциала и уровня компетенций.</w:t>
      </w:r>
    </w:p>
    <w:p w:rsidR="00842923" w:rsidRDefault="00842923" w:rsidP="007B105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29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создание комфортной профессиональной среды для реализации актуальных педагогических задач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8429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развития и повышения квалификации педагогов, увеличения числа закрепившихся в профессии педагогических кадров средствами реализации проектов</w:t>
      </w:r>
      <w:r w:rsidR="008047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например</w:t>
      </w:r>
      <w:r w:rsidRPr="008429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:«Опыт</w:t>
      </w:r>
      <w:r w:rsidR="008047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ный учитель-молодой специалист», </w:t>
      </w:r>
      <w:r w:rsidRPr="008429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«Лидер педсообщества-педагог, испытывающий профессиональные </w:t>
      </w:r>
      <w:r w:rsidR="008047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проблемы», </w:t>
      </w:r>
      <w:r w:rsidRPr="008429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Педагог-новатор – консервативный педагог» </w:t>
      </w:r>
      <w:r w:rsidR="008047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др. </w:t>
      </w:r>
    </w:p>
    <w:p w:rsidR="00DD0C8E" w:rsidRDefault="00DD0C8E" w:rsidP="007B105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86419" w:rsidRPr="00986419" w:rsidRDefault="00986419" w:rsidP="007B105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6419">
        <w:rPr>
          <w:rFonts w:ascii="Times New Roman" w:hAnsi="Times New Roman" w:cs="Times New Roman"/>
          <w:b/>
          <w:sz w:val="26"/>
          <w:szCs w:val="26"/>
        </w:rPr>
        <w:t xml:space="preserve">Наставляемый: </w:t>
      </w:r>
    </w:p>
    <w:p w:rsidR="00986419" w:rsidRPr="00986419" w:rsidRDefault="00986419" w:rsidP="007B105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986419">
        <w:rPr>
          <w:rFonts w:ascii="Times New Roman" w:hAnsi="Times New Roman" w:cs="Times New Roman"/>
          <w:b/>
          <w:i/>
          <w:sz w:val="26"/>
          <w:szCs w:val="26"/>
        </w:rPr>
        <w:t xml:space="preserve">Вариант 1. </w:t>
      </w:r>
      <w:r w:rsidRPr="0098641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Опытный </w:t>
      </w:r>
      <w:r w:rsidRPr="00986419">
        <w:rPr>
          <w:rFonts w:ascii="Times New Roman" w:eastAsia="Calibri" w:hAnsi="Times New Roman" w:cs="Times New Roman"/>
          <w:b/>
          <w:i/>
          <w:sz w:val="26"/>
          <w:szCs w:val="26"/>
        </w:rPr>
        <w:t>учитель (педагог) – молодой специалист.</w:t>
      </w:r>
    </w:p>
    <w:p w:rsidR="0080477E" w:rsidRPr="00986419" w:rsidRDefault="00986419" w:rsidP="007B1051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6419">
        <w:rPr>
          <w:rFonts w:ascii="Times New Roman" w:eastAsia="Calibri" w:hAnsi="Times New Roman" w:cs="Times New Roman"/>
          <w:sz w:val="26"/>
          <w:szCs w:val="26"/>
        </w:rPr>
        <w:t>К</w:t>
      </w:r>
      <w:r w:rsidR="0080477E" w:rsidRPr="00986419">
        <w:rPr>
          <w:rFonts w:ascii="Times New Roman" w:eastAsia="Calibri" w:hAnsi="Times New Roman" w:cs="Times New Roman"/>
          <w:sz w:val="26"/>
          <w:szCs w:val="26"/>
        </w:rPr>
        <w:t xml:space="preserve">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 </w:t>
      </w:r>
    </w:p>
    <w:p w:rsidR="00986419" w:rsidRPr="00986419" w:rsidRDefault="0080477E" w:rsidP="007B1051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6419">
        <w:rPr>
          <w:rFonts w:ascii="Times New Roman" w:eastAsia="Calibri" w:hAnsi="Times New Roman" w:cs="Times New Roman"/>
          <w:b/>
          <w:i/>
          <w:sz w:val="26"/>
          <w:szCs w:val="26"/>
        </w:rPr>
        <w:t>Вариант 2. Лидер педагогического сообщества –</w:t>
      </w:r>
      <w:r w:rsidR="00986419" w:rsidRPr="00986419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педагог, испытывающий проблемы. </w:t>
      </w:r>
    </w:p>
    <w:p w:rsidR="0080477E" w:rsidRPr="00986419" w:rsidRDefault="00986419" w:rsidP="007B1051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6419">
        <w:rPr>
          <w:rFonts w:ascii="Times New Roman" w:eastAsia="Calibri" w:hAnsi="Times New Roman" w:cs="Times New Roman"/>
          <w:sz w:val="26"/>
          <w:szCs w:val="26"/>
        </w:rPr>
        <w:t>К</w:t>
      </w:r>
      <w:r w:rsidR="0080477E" w:rsidRPr="00986419">
        <w:rPr>
          <w:rFonts w:ascii="Times New Roman" w:eastAsia="Calibri" w:hAnsi="Times New Roman" w:cs="Times New Roman"/>
          <w:sz w:val="26"/>
          <w:szCs w:val="26"/>
        </w:rPr>
        <w:t xml:space="preserve">онкретная психоэмоциональная поддержка (проблемы: 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инициатив; </w:t>
      </w:r>
    </w:p>
    <w:p w:rsidR="00986419" w:rsidRPr="00986419" w:rsidRDefault="0080477E" w:rsidP="007B1051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986419">
        <w:rPr>
          <w:rFonts w:ascii="Times New Roman" w:eastAsia="Calibri" w:hAnsi="Times New Roman" w:cs="Times New Roman"/>
          <w:b/>
          <w:i/>
          <w:sz w:val="26"/>
          <w:szCs w:val="26"/>
        </w:rPr>
        <w:t>Вариант 3. Педагог-н</w:t>
      </w:r>
      <w:r w:rsidR="00986419" w:rsidRPr="00986419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оватор – консервативный педагог. </w:t>
      </w:r>
    </w:p>
    <w:p w:rsidR="0080477E" w:rsidRPr="00986419" w:rsidRDefault="00820888" w:rsidP="007B1051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Б</w:t>
      </w:r>
      <w:r w:rsidR="0080477E" w:rsidRPr="00986419">
        <w:rPr>
          <w:rFonts w:ascii="Times New Roman" w:eastAsia="Calibri" w:hAnsi="Times New Roman" w:cs="Times New Roman"/>
          <w:sz w:val="26"/>
          <w:szCs w:val="26"/>
        </w:rPr>
        <w:t xml:space="preserve">олее молодой педагог помогает опытному представителю «старой школы» овладеть современными программами, цифровыми навыками и технологиями; </w:t>
      </w:r>
    </w:p>
    <w:p w:rsidR="00986419" w:rsidRPr="00986419" w:rsidRDefault="0080477E" w:rsidP="007B105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8641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Вариант 4. Опытный предметник – неопытный п</w:t>
      </w:r>
      <w:r w:rsidR="00986419" w:rsidRPr="0098641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редметник.</w:t>
      </w:r>
    </w:p>
    <w:p w:rsidR="00842923" w:rsidRPr="00986419" w:rsidRDefault="00986419" w:rsidP="007B105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8641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80477E" w:rsidRPr="00986419">
        <w:rPr>
          <w:rFonts w:ascii="Times New Roman" w:eastAsia="Times New Roman" w:hAnsi="Times New Roman" w:cs="Times New Roman"/>
          <w:sz w:val="26"/>
          <w:szCs w:val="26"/>
          <w:lang w:eastAsia="ru-RU"/>
        </w:rPr>
        <w:t>пытный педагог оказывает методическую поддержку по конкретному предмету (поиск пособий, составление рабочих программ и тематических планов и т.д.).</w:t>
      </w:r>
      <w:r w:rsidR="00842923" w:rsidRPr="009864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неопытный предметник»</w:t>
      </w:r>
    </w:p>
    <w:p w:rsidR="0080477E" w:rsidRPr="00820888" w:rsidRDefault="0080477E" w:rsidP="007B1051">
      <w:pPr>
        <w:pStyle w:val="af2"/>
        <w:spacing w:line="360" w:lineRule="auto"/>
        <w:ind w:firstLine="708"/>
        <w:contextualSpacing/>
        <w:jc w:val="both"/>
        <w:rPr>
          <w:sz w:val="26"/>
          <w:szCs w:val="26"/>
        </w:rPr>
      </w:pPr>
      <w:r w:rsidRPr="00986419">
        <w:rPr>
          <w:b/>
          <w:i/>
          <w:sz w:val="26"/>
          <w:szCs w:val="26"/>
        </w:rPr>
        <w:t>Вариант 5. Опытный классный руководитель – начинающий классный руководитель</w:t>
      </w:r>
      <w:r w:rsidR="00820888">
        <w:rPr>
          <w:b/>
          <w:i/>
          <w:sz w:val="26"/>
          <w:szCs w:val="26"/>
        </w:rPr>
        <w:t xml:space="preserve">. </w:t>
      </w:r>
      <w:r w:rsidR="00820888" w:rsidRPr="00820888">
        <w:rPr>
          <w:sz w:val="26"/>
          <w:szCs w:val="26"/>
        </w:rPr>
        <w:t>Опытный классный руководитель оказывает поддержку в приобретении необход</w:t>
      </w:r>
      <w:r w:rsidR="003F10D5">
        <w:rPr>
          <w:sz w:val="26"/>
          <w:szCs w:val="26"/>
        </w:rPr>
        <w:t>и</w:t>
      </w:r>
      <w:r w:rsidR="00820888" w:rsidRPr="00820888">
        <w:rPr>
          <w:sz w:val="26"/>
          <w:szCs w:val="26"/>
        </w:rPr>
        <w:t xml:space="preserve">мых профессиональных навыков (организационных, коммуникативных) для работы с классным коллективом и родителями(законными представителями) обучающихся. </w:t>
      </w:r>
    </w:p>
    <w:p w:rsidR="00F06037" w:rsidRDefault="00F06037" w:rsidP="007B105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F06037" w:rsidRPr="00F06037" w:rsidRDefault="00F06037" w:rsidP="007B105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0603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Ожидаемые результаты:</w:t>
      </w:r>
    </w:p>
    <w:p w:rsidR="00F06037" w:rsidRPr="00F06037" w:rsidRDefault="00F06037" w:rsidP="007B1051">
      <w:pPr>
        <w:pStyle w:val="a9"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contextualSpacing/>
        <w:rPr>
          <w:sz w:val="26"/>
          <w:szCs w:val="26"/>
          <w:lang w:eastAsia="ru-RU"/>
        </w:rPr>
      </w:pPr>
      <w:r w:rsidRPr="00F06037">
        <w:rPr>
          <w:sz w:val="26"/>
          <w:szCs w:val="26"/>
          <w:lang w:eastAsia="ru-RU"/>
        </w:rPr>
        <w:t>Высокий уровень включенности молодых сп</w:t>
      </w:r>
      <w:r>
        <w:rPr>
          <w:sz w:val="26"/>
          <w:szCs w:val="26"/>
          <w:lang w:eastAsia="ru-RU"/>
        </w:rPr>
        <w:t xml:space="preserve">ециалистов и новых педагогов  в </w:t>
      </w:r>
      <w:r w:rsidRPr="00F06037">
        <w:rPr>
          <w:sz w:val="26"/>
          <w:szCs w:val="26"/>
          <w:lang w:eastAsia="ru-RU"/>
        </w:rPr>
        <w:t>педагогическую работу и культурную жизнь образовательной  организации.</w:t>
      </w:r>
    </w:p>
    <w:p w:rsidR="00F06037" w:rsidRPr="00F06037" w:rsidRDefault="00F06037" w:rsidP="007B1051">
      <w:pPr>
        <w:pStyle w:val="a9"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contextualSpacing/>
        <w:rPr>
          <w:sz w:val="26"/>
          <w:szCs w:val="26"/>
          <w:lang w:eastAsia="ru-RU"/>
        </w:rPr>
      </w:pPr>
      <w:r w:rsidRPr="00F06037">
        <w:rPr>
          <w:sz w:val="26"/>
          <w:szCs w:val="26"/>
          <w:lang w:eastAsia="ru-RU"/>
        </w:rPr>
        <w:t>Усиление уверенности в собственных силах и развитие личного творческого и педагогического потенциала.</w:t>
      </w:r>
    </w:p>
    <w:p w:rsidR="00F06037" w:rsidRPr="00F06037" w:rsidRDefault="00F06037" w:rsidP="007B1051">
      <w:pPr>
        <w:pStyle w:val="a9"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contextualSpacing/>
        <w:rPr>
          <w:sz w:val="26"/>
          <w:szCs w:val="26"/>
          <w:lang w:eastAsia="ru-RU"/>
        </w:rPr>
      </w:pPr>
      <w:r w:rsidRPr="00F06037">
        <w:rPr>
          <w:sz w:val="26"/>
          <w:szCs w:val="26"/>
          <w:lang w:eastAsia="ru-RU"/>
        </w:rPr>
        <w:t xml:space="preserve">Улучшение психологического климата в образовательной  организации. </w:t>
      </w:r>
    </w:p>
    <w:p w:rsidR="00F06037" w:rsidRPr="00F06037" w:rsidRDefault="00F06037" w:rsidP="007B1051">
      <w:pPr>
        <w:pStyle w:val="a9"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contextualSpacing/>
        <w:rPr>
          <w:sz w:val="26"/>
          <w:szCs w:val="26"/>
          <w:lang w:eastAsia="ru-RU"/>
        </w:rPr>
      </w:pPr>
      <w:r w:rsidRPr="00F06037">
        <w:rPr>
          <w:sz w:val="26"/>
          <w:szCs w:val="26"/>
          <w:lang w:eastAsia="ru-RU"/>
        </w:rPr>
        <w:t xml:space="preserve">Повышение уровня удовлетворенности в собственной работой и  улучшение </w:t>
      </w:r>
    </w:p>
    <w:p w:rsidR="00F06037" w:rsidRPr="00F06037" w:rsidRDefault="00F06037" w:rsidP="007B1051">
      <w:pPr>
        <w:pStyle w:val="a9"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contextualSpacing/>
        <w:rPr>
          <w:sz w:val="26"/>
          <w:szCs w:val="26"/>
          <w:lang w:eastAsia="ru-RU"/>
        </w:rPr>
      </w:pPr>
      <w:r w:rsidRPr="00F06037">
        <w:rPr>
          <w:sz w:val="26"/>
          <w:szCs w:val="26"/>
          <w:lang w:eastAsia="ru-RU"/>
        </w:rPr>
        <w:lastRenderedPageBreak/>
        <w:t>психоэмоционального состояния специалистов.</w:t>
      </w:r>
    </w:p>
    <w:p w:rsidR="00F06037" w:rsidRPr="00F06037" w:rsidRDefault="00F06037" w:rsidP="007B1051">
      <w:pPr>
        <w:pStyle w:val="a9"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contextualSpacing/>
        <w:rPr>
          <w:sz w:val="26"/>
          <w:szCs w:val="26"/>
          <w:lang w:eastAsia="ru-RU"/>
        </w:rPr>
      </w:pPr>
      <w:r w:rsidRPr="00F06037">
        <w:rPr>
          <w:sz w:val="26"/>
          <w:szCs w:val="26"/>
          <w:lang w:eastAsia="ru-RU"/>
        </w:rPr>
        <w:t>Рост числа специалистов, желающих продолжить свою работу в данном коллективе образовательного учреждения.</w:t>
      </w:r>
    </w:p>
    <w:p w:rsidR="00F06037" w:rsidRPr="00F06037" w:rsidRDefault="00F06037" w:rsidP="007B1051">
      <w:pPr>
        <w:pStyle w:val="a9"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contextualSpacing/>
        <w:rPr>
          <w:sz w:val="26"/>
          <w:szCs w:val="26"/>
          <w:lang w:eastAsia="ru-RU"/>
        </w:rPr>
      </w:pPr>
      <w:r w:rsidRPr="00F06037">
        <w:rPr>
          <w:sz w:val="26"/>
          <w:szCs w:val="26"/>
          <w:lang w:eastAsia="ru-RU"/>
        </w:rPr>
        <w:t>Качественный рост успеваемости и улучшение поведения в подшефных  наставляемыхклассах и группах.</w:t>
      </w:r>
    </w:p>
    <w:p w:rsidR="00F06037" w:rsidRPr="00F06037" w:rsidRDefault="00F06037" w:rsidP="007B1051">
      <w:pPr>
        <w:pStyle w:val="a9"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contextualSpacing/>
        <w:rPr>
          <w:sz w:val="26"/>
          <w:szCs w:val="26"/>
          <w:lang w:eastAsia="ru-RU"/>
        </w:rPr>
      </w:pPr>
      <w:r w:rsidRPr="00F06037">
        <w:rPr>
          <w:sz w:val="26"/>
          <w:szCs w:val="26"/>
          <w:lang w:eastAsia="ru-RU"/>
        </w:rPr>
        <w:t>Сокращение числа конфликтов с педагогическим и родительским  сообществами.</w:t>
      </w:r>
    </w:p>
    <w:p w:rsidR="005A0518" w:rsidRDefault="00F06037" w:rsidP="007B1051">
      <w:pPr>
        <w:pStyle w:val="a9"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contextualSpacing/>
        <w:rPr>
          <w:sz w:val="26"/>
          <w:szCs w:val="26"/>
          <w:lang w:eastAsia="ru-RU"/>
        </w:rPr>
      </w:pPr>
      <w:r w:rsidRPr="00F06037">
        <w:rPr>
          <w:sz w:val="26"/>
          <w:szCs w:val="26"/>
          <w:lang w:eastAsia="ru-RU"/>
        </w:rPr>
        <w:t xml:space="preserve">Рост числа собственных профессиональных работ (статей, исследований, </w:t>
      </w:r>
      <w:r w:rsidRPr="005A0518">
        <w:rPr>
          <w:sz w:val="26"/>
          <w:szCs w:val="26"/>
          <w:lang w:eastAsia="ru-RU"/>
        </w:rPr>
        <w:t>методических практик молодого специалиста и т. д.)</w:t>
      </w:r>
    </w:p>
    <w:p w:rsidR="005A0518" w:rsidRDefault="005A0518" w:rsidP="007B1051">
      <w:pPr>
        <w:tabs>
          <w:tab w:val="left" w:pos="426"/>
        </w:tabs>
        <w:spacing w:after="0" w:line="360" w:lineRule="auto"/>
        <w:contextualSpacing/>
        <w:rPr>
          <w:sz w:val="26"/>
          <w:szCs w:val="26"/>
          <w:lang w:eastAsia="ru-RU"/>
        </w:rPr>
      </w:pPr>
    </w:p>
    <w:p w:rsidR="00DD0C8E" w:rsidRPr="00DD0C8E" w:rsidRDefault="00DD0C8E" w:rsidP="007B105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0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описании планируемого результата можно ссылаться на применение различных форм взаимодействия наставника с наставляемым, например: получена консультация; осуществлен обмен опытом в области ...; взаимное посещение мероприятий/уроков ... (указать название); совместно подготовлена конкурсная документация/статья/методическая разработка (указать название); совместно с наставником подготовлено выступление на конференции/совещании/Педсовете; составлен индивидуальный перечень литературы для изучения и пр. </w:t>
      </w:r>
    </w:p>
    <w:p w:rsidR="00DD0C8E" w:rsidRPr="00DD0C8E" w:rsidRDefault="00DD0C8E" w:rsidP="007B105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44884010"/>
      <w:r w:rsidRPr="00DD0C8E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фактический результат совпадает с запланированным, то следует отметить «результат достигнут в полной мере»; если фактический результат не выполнен, указывается «результат достигнут не в полной мере» или «результат не достигнут»; если превысил запланированный, то необходимо это описать.</w:t>
      </w:r>
    </w:p>
    <w:bookmarkEnd w:id="0"/>
    <w:p w:rsidR="00DD0C8E" w:rsidRDefault="00DD0C8E" w:rsidP="007B105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13D97" w:rsidRPr="00513D97" w:rsidRDefault="00513D97" w:rsidP="00513D97">
      <w:pPr>
        <w:pStyle w:val="a9"/>
        <w:numPr>
          <w:ilvl w:val="1"/>
          <w:numId w:val="42"/>
        </w:numPr>
        <w:spacing w:line="360" w:lineRule="auto"/>
        <w:contextualSpacing/>
        <w:jc w:val="center"/>
        <w:rPr>
          <w:b/>
          <w:sz w:val="26"/>
          <w:szCs w:val="26"/>
        </w:rPr>
      </w:pPr>
      <w:r w:rsidRPr="00513D97">
        <w:rPr>
          <w:b/>
          <w:sz w:val="26"/>
          <w:szCs w:val="26"/>
        </w:rPr>
        <w:t>Форма наставничества «учитель – ученик»</w:t>
      </w:r>
    </w:p>
    <w:p w:rsidR="007130D5" w:rsidRDefault="007130D5" w:rsidP="007B105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0CB">
        <w:rPr>
          <w:rFonts w:ascii="Times New Roman" w:hAnsi="Times New Roman" w:cs="Times New Roman"/>
          <w:sz w:val="26"/>
          <w:szCs w:val="26"/>
        </w:rPr>
        <w:t xml:space="preserve">Форма наставничества </w:t>
      </w:r>
      <w:r w:rsidRPr="008E60CB">
        <w:rPr>
          <w:rFonts w:ascii="Times New Roman" w:hAnsi="Times New Roman" w:cs="Times New Roman"/>
          <w:b/>
          <w:i/>
          <w:sz w:val="26"/>
          <w:szCs w:val="26"/>
        </w:rPr>
        <w:t>«учитель – ученик»</w:t>
      </w:r>
      <w:r w:rsidR="00842923">
        <w:rPr>
          <w:rFonts w:ascii="Times New Roman" w:hAnsi="Times New Roman" w:cs="Times New Roman"/>
          <w:sz w:val="26"/>
          <w:szCs w:val="26"/>
        </w:rPr>
        <w:t xml:space="preserve"> п</w:t>
      </w:r>
      <w:r w:rsidRPr="008E60CB">
        <w:rPr>
          <w:rFonts w:ascii="Times New Roman" w:hAnsi="Times New Roman" w:cs="Times New Roman"/>
          <w:sz w:val="26"/>
          <w:szCs w:val="26"/>
        </w:rPr>
        <w:t xml:space="preserve">редполагает взаимодействие педагогов (учитель) и обучающихся (ученик) </w:t>
      </w:r>
      <w:r w:rsidR="005A2A6A" w:rsidRPr="008E60CB">
        <w:rPr>
          <w:rFonts w:ascii="Times New Roman" w:hAnsi="Times New Roman" w:cs="Times New Roman"/>
          <w:sz w:val="26"/>
          <w:szCs w:val="26"/>
        </w:rPr>
        <w:t>МКОУ «СОШ № 11» с. Рощино</w:t>
      </w:r>
      <w:r w:rsidRPr="008E60C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130D5" w:rsidRPr="008E60CB" w:rsidRDefault="007130D5" w:rsidP="007B105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60CB">
        <w:rPr>
          <w:rFonts w:ascii="Times New Roman" w:hAnsi="Times New Roman" w:cs="Times New Roman"/>
          <w:b/>
          <w:sz w:val="26"/>
          <w:szCs w:val="26"/>
        </w:rPr>
        <w:t>Цели и задачи</w:t>
      </w:r>
      <w:r w:rsidR="007B1051">
        <w:rPr>
          <w:rFonts w:ascii="Times New Roman" w:hAnsi="Times New Roman" w:cs="Times New Roman"/>
          <w:b/>
          <w:sz w:val="26"/>
          <w:szCs w:val="26"/>
        </w:rPr>
        <w:t>.</w:t>
      </w:r>
    </w:p>
    <w:p w:rsidR="00765FB8" w:rsidRPr="008E60CB" w:rsidRDefault="007130D5" w:rsidP="007B105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0CB">
        <w:rPr>
          <w:rFonts w:ascii="Times New Roman" w:hAnsi="Times New Roman" w:cs="Times New Roman"/>
          <w:sz w:val="26"/>
          <w:szCs w:val="26"/>
        </w:rPr>
        <w:t xml:space="preserve">Целью такой формы наставничества является раскрытие потенциала каждого наставляемого, формирование жизненных ориентиров у обучающихся, адаптация в новом учебном коллективе, повышение мотивации к учебе и улучшение образовательных результатов, создание условий для осознанного выбора оптимальной образовательной траектории, формирование ценностей и активной гражданской позиции наставляемого; развитие гибких навыков, лидерских качеств, </w:t>
      </w:r>
      <w:r w:rsidRPr="008E60CB">
        <w:rPr>
          <w:rFonts w:ascii="Times New Roman" w:hAnsi="Times New Roman" w:cs="Times New Roman"/>
          <w:sz w:val="26"/>
          <w:szCs w:val="26"/>
        </w:rPr>
        <w:lastRenderedPageBreak/>
        <w:t xml:space="preserve">метакомпетенций; создание условий для осознанного выбора профессии и формирование потенциала для построения успешной карьеры; 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 Среди основных задач взаимодействия наставника с наставляемым: помощь в реализации потенциала, улучшении образовательных, творческих или спортивных результатов, развитие гибких навыков и метакомпетенций, оказание помощи в адаптации к новым условиям среды, создание комфортных условий и коммуникаций внутри школы, формирование устойчивого сообщества обучающихся. </w:t>
      </w:r>
    </w:p>
    <w:p w:rsidR="00D833FB" w:rsidRDefault="00D833FB" w:rsidP="007B105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30D5" w:rsidRPr="008E60CB" w:rsidRDefault="007130D5" w:rsidP="007B105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60CB">
        <w:rPr>
          <w:rFonts w:ascii="Times New Roman" w:hAnsi="Times New Roman" w:cs="Times New Roman"/>
          <w:b/>
          <w:sz w:val="26"/>
          <w:szCs w:val="26"/>
        </w:rPr>
        <w:t>Ожидаемые результаты</w:t>
      </w:r>
    </w:p>
    <w:p w:rsidR="007130D5" w:rsidRPr="008E60CB" w:rsidRDefault="007130D5" w:rsidP="007B105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0CB">
        <w:rPr>
          <w:rFonts w:ascii="Times New Roman" w:hAnsi="Times New Roman" w:cs="Times New Roman"/>
          <w:sz w:val="26"/>
          <w:szCs w:val="26"/>
        </w:rPr>
        <w:t xml:space="preserve">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</w:t>
      </w:r>
      <w:r w:rsidR="005A2A6A" w:rsidRPr="008E60CB">
        <w:rPr>
          <w:rFonts w:ascii="Times New Roman" w:hAnsi="Times New Roman" w:cs="Times New Roman"/>
          <w:sz w:val="26"/>
          <w:szCs w:val="26"/>
        </w:rPr>
        <w:t>МКОУ «СОШ № 11» с. Рощино</w:t>
      </w:r>
      <w:r w:rsidRPr="008E60CB">
        <w:rPr>
          <w:rFonts w:ascii="Times New Roman" w:hAnsi="Times New Roman" w:cs="Times New Roman"/>
          <w:sz w:val="26"/>
          <w:szCs w:val="26"/>
        </w:rPr>
        <w:t xml:space="preserve">, что окажет несомненное положительное влияние на эмоциональный фон в коллективе, общий статус школы, лояльность учеников и будущих выпускников к школе. Обучающиеся получат необходимый стимул к образовательному, культурному, интеллектуальному, физическому совершенствованию, самореализации, а также развитию необходимых компетенций. </w:t>
      </w:r>
    </w:p>
    <w:p w:rsidR="00C505A3" w:rsidRPr="00317976" w:rsidRDefault="00C505A3" w:rsidP="007B105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30D5" w:rsidRPr="008E60CB" w:rsidRDefault="007130D5" w:rsidP="007B105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60CB">
        <w:rPr>
          <w:rFonts w:ascii="Times New Roman" w:hAnsi="Times New Roman" w:cs="Times New Roman"/>
          <w:b/>
          <w:sz w:val="26"/>
          <w:szCs w:val="26"/>
        </w:rPr>
        <w:t xml:space="preserve">Среди оцениваемых результатов: </w:t>
      </w:r>
    </w:p>
    <w:p w:rsidR="007130D5" w:rsidRPr="008E60CB" w:rsidRDefault="007130D5" w:rsidP="007B10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0CB">
        <w:rPr>
          <w:rFonts w:ascii="Times New Roman" w:hAnsi="Times New Roman" w:cs="Times New Roman"/>
          <w:sz w:val="26"/>
          <w:szCs w:val="26"/>
        </w:rPr>
        <w:t xml:space="preserve">● повышение успеваемости и улучшение психоэмоционального фона внутри класса и школы; </w:t>
      </w:r>
    </w:p>
    <w:p w:rsidR="007130D5" w:rsidRPr="008E60CB" w:rsidRDefault="007130D5" w:rsidP="007B10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0CB">
        <w:rPr>
          <w:rFonts w:ascii="Times New Roman" w:hAnsi="Times New Roman" w:cs="Times New Roman"/>
          <w:sz w:val="26"/>
          <w:szCs w:val="26"/>
        </w:rPr>
        <w:t xml:space="preserve">● рост интереса к обучению, осознание его практической значимости, связи с реальной жизнью, что влечет за собой снижение уровня стресса или апатии; </w:t>
      </w:r>
    </w:p>
    <w:p w:rsidR="007130D5" w:rsidRPr="008E60CB" w:rsidRDefault="007130D5" w:rsidP="007B10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0CB">
        <w:rPr>
          <w:rFonts w:ascii="Times New Roman" w:hAnsi="Times New Roman" w:cs="Times New Roman"/>
          <w:sz w:val="26"/>
          <w:szCs w:val="26"/>
        </w:rPr>
        <w:t>● количественный и качественный рост успешно реализованных образовательных</w:t>
      </w:r>
      <w:r w:rsidR="00C505A3" w:rsidRPr="008E60CB">
        <w:rPr>
          <w:rFonts w:ascii="Times New Roman" w:hAnsi="Times New Roman" w:cs="Times New Roman"/>
          <w:sz w:val="26"/>
          <w:szCs w:val="26"/>
        </w:rPr>
        <w:t xml:space="preserve">, </w:t>
      </w:r>
      <w:r w:rsidRPr="008E60CB">
        <w:rPr>
          <w:rFonts w:ascii="Times New Roman" w:hAnsi="Times New Roman" w:cs="Times New Roman"/>
          <w:sz w:val="26"/>
          <w:szCs w:val="26"/>
        </w:rPr>
        <w:t>творческих</w:t>
      </w:r>
      <w:r w:rsidR="00C505A3" w:rsidRPr="008E60CB">
        <w:rPr>
          <w:rFonts w:ascii="Times New Roman" w:hAnsi="Times New Roman" w:cs="Times New Roman"/>
          <w:sz w:val="26"/>
          <w:szCs w:val="26"/>
        </w:rPr>
        <w:t>, спортивных</w:t>
      </w:r>
      <w:r w:rsidRPr="008E60CB">
        <w:rPr>
          <w:rFonts w:ascii="Times New Roman" w:hAnsi="Times New Roman" w:cs="Times New Roman"/>
          <w:sz w:val="26"/>
          <w:szCs w:val="26"/>
        </w:rPr>
        <w:t xml:space="preserve"> проектов; </w:t>
      </w:r>
    </w:p>
    <w:p w:rsidR="007130D5" w:rsidRPr="008E60CB" w:rsidRDefault="007130D5" w:rsidP="007B10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0CB">
        <w:rPr>
          <w:rFonts w:ascii="Times New Roman" w:hAnsi="Times New Roman" w:cs="Times New Roman"/>
          <w:sz w:val="26"/>
          <w:szCs w:val="26"/>
        </w:rPr>
        <w:t xml:space="preserve">● численный рост посещаемости творческих кружков, объединений, спортивных секций; </w:t>
      </w:r>
    </w:p>
    <w:p w:rsidR="007130D5" w:rsidRPr="008E60CB" w:rsidRDefault="007130D5" w:rsidP="007B10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0CB">
        <w:rPr>
          <w:rFonts w:ascii="Times New Roman" w:hAnsi="Times New Roman" w:cs="Times New Roman"/>
          <w:sz w:val="26"/>
          <w:szCs w:val="26"/>
        </w:rPr>
        <w:t xml:space="preserve">● рост вовлеченности обучающихся в жизнь школы; </w:t>
      </w:r>
    </w:p>
    <w:p w:rsidR="007130D5" w:rsidRPr="008E60CB" w:rsidRDefault="007130D5" w:rsidP="007B10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0CB">
        <w:rPr>
          <w:rFonts w:ascii="Times New Roman" w:hAnsi="Times New Roman" w:cs="Times New Roman"/>
          <w:sz w:val="26"/>
          <w:szCs w:val="26"/>
        </w:rPr>
        <w:lastRenderedPageBreak/>
        <w:t xml:space="preserve">● рост подготовленности обучающихся к жизни, которая ждет их после окончания обучения; </w:t>
      </w:r>
    </w:p>
    <w:p w:rsidR="007130D5" w:rsidRPr="008E60CB" w:rsidRDefault="007130D5" w:rsidP="007B10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0CB">
        <w:rPr>
          <w:rFonts w:ascii="Times New Roman" w:hAnsi="Times New Roman" w:cs="Times New Roman"/>
          <w:sz w:val="26"/>
          <w:szCs w:val="26"/>
        </w:rPr>
        <w:t xml:space="preserve">● снижение числа обучающихся, состоящих на учете в </w:t>
      </w:r>
      <w:r w:rsidR="00D649EB" w:rsidRPr="008E60CB">
        <w:rPr>
          <w:rFonts w:ascii="Times New Roman" w:hAnsi="Times New Roman" w:cs="Times New Roman"/>
          <w:sz w:val="26"/>
          <w:szCs w:val="26"/>
        </w:rPr>
        <w:t>Комиссии по делам несовершеннолетних</w:t>
      </w:r>
      <w:r w:rsidRPr="008E60C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130D5" w:rsidRPr="008E60CB" w:rsidRDefault="007130D5" w:rsidP="007B10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0CB">
        <w:rPr>
          <w:rFonts w:ascii="Times New Roman" w:hAnsi="Times New Roman" w:cs="Times New Roman"/>
          <w:sz w:val="26"/>
          <w:szCs w:val="26"/>
        </w:rPr>
        <w:t xml:space="preserve">● обучающиеся преодолеют вынужденную замкнутость образовательного процесса и получат представление о реальном мире, своих перспективах и способах действия; </w:t>
      </w:r>
    </w:p>
    <w:p w:rsidR="00765FB8" w:rsidRPr="008E60CB" w:rsidRDefault="007130D5" w:rsidP="007B10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0CB">
        <w:rPr>
          <w:rFonts w:ascii="Times New Roman" w:hAnsi="Times New Roman" w:cs="Times New Roman"/>
          <w:sz w:val="26"/>
          <w:szCs w:val="26"/>
        </w:rPr>
        <w:t>● снижение числа жалоб от родителей и педагогов, связанных с социальной незащищенностью и конфликтами внутри коллектива обучающихся.</w:t>
      </w:r>
    </w:p>
    <w:p w:rsidR="00C505A3" w:rsidRPr="008E60CB" w:rsidRDefault="00C505A3" w:rsidP="007B1051">
      <w:pPr>
        <w:shd w:val="clear" w:color="auto" w:fill="FFFFFF"/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B46E8" w:rsidRPr="008E60CB" w:rsidRDefault="00AB46E8" w:rsidP="007B1051">
      <w:pPr>
        <w:shd w:val="clear" w:color="auto" w:fill="FFFFFF"/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60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описании планируемого результата можно ссылаться на применение различныхформ взаимодействия наставника с наставляемым: </w:t>
      </w:r>
    </w:p>
    <w:p w:rsidR="00AB46E8" w:rsidRPr="008E60CB" w:rsidRDefault="00AB46E8" w:rsidP="007B1051">
      <w:pPr>
        <w:pStyle w:val="a9"/>
        <w:numPr>
          <w:ilvl w:val="0"/>
          <w:numId w:val="26"/>
        </w:numPr>
        <w:shd w:val="clear" w:color="auto" w:fill="FFFFFF"/>
        <w:spacing w:line="360" w:lineRule="auto"/>
        <w:ind w:left="0" w:firstLine="0"/>
        <w:contextualSpacing/>
        <w:rPr>
          <w:color w:val="000000"/>
          <w:sz w:val="26"/>
          <w:szCs w:val="26"/>
          <w:lang w:eastAsia="ru-RU"/>
        </w:rPr>
      </w:pPr>
      <w:r w:rsidRPr="008E60CB">
        <w:rPr>
          <w:color w:val="000000"/>
          <w:sz w:val="26"/>
          <w:szCs w:val="26"/>
          <w:lang w:eastAsia="ru-RU"/>
        </w:rPr>
        <w:t>получена консультация по теме</w:t>
      </w:r>
      <w:r w:rsidR="00CF6C93" w:rsidRPr="008E60CB">
        <w:rPr>
          <w:color w:val="000000"/>
          <w:sz w:val="26"/>
          <w:szCs w:val="26"/>
          <w:lang w:eastAsia="ru-RU"/>
        </w:rPr>
        <w:t xml:space="preserve"> «Как улучшить оценки по ____ (указать предмет/предметы); Как подготовиться к участию в олимпиадах по (указать предмет); Как улучшить спортивные результаты (указать, в каком виде спорта); Как стать более уверенным в себе» и др.</w:t>
      </w:r>
    </w:p>
    <w:p w:rsidR="00D649EB" w:rsidRPr="008E60CB" w:rsidRDefault="00AB46E8" w:rsidP="007B1051">
      <w:pPr>
        <w:pStyle w:val="a9"/>
        <w:numPr>
          <w:ilvl w:val="0"/>
          <w:numId w:val="26"/>
        </w:numPr>
        <w:shd w:val="clear" w:color="auto" w:fill="FFFFFF"/>
        <w:tabs>
          <w:tab w:val="left" w:pos="284"/>
        </w:tabs>
        <w:spacing w:line="360" w:lineRule="auto"/>
        <w:ind w:left="0" w:firstLine="0"/>
        <w:contextualSpacing/>
        <w:rPr>
          <w:color w:val="000000"/>
          <w:sz w:val="26"/>
          <w:szCs w:val="26"/>
          <w:lang w:eastAsia="ru-RU"/>
        </w:rPr>
      </w:pPr>
      <w:r w:rsidRPr="008E60CB">
        <w:rPr>
          <w:color w:val="000000"/>
          <w:sz w:val="26"/>
          <w:szCs w:val="26"/>
          <w:lang w:eastAsia="ru-RU"/>
        </w:rPr>
        <w:t>совместное посещен</w:t>
      </w:r>
      <w:r w:rsidR="00D649EB" w:rsidRPr="008E60CB">
        <w:rPr>
          <w:color w:val="000000"/>
          <w:sz w:val="26"/>
          <w:szCs w:val="26"/>
          <w:lang w:eastAsia="ru-RU"/>
        </w:rPr>
        <w:t>ие мероприятий, соревнований</w:t>
      </w:r>
      <w:r w:rsidR="00C505A3" w:rsidRPr="008E60CB">
        <w:rPr>
          <w:color w:val="000000"/>
          <w:sz w:val="26"/>
          <w:szCs w:val="26"/>
          <w:lang w:eastAsia="ru-RU"/>
        </w:rPr>
        <w:t>, выставок и т.д.</w:t>
      </w:r>
      <w:r w:rsidRPr="008E60CB">
        <w:rPr>
          <w:color w:val="000000"/>
          <w:sz w:val="26"/>
          <w:szCs w:val="26"/>
          <w:lang w:eastAsia="ru-RU"/>
        </w:rPr>
        <w:t xml:space="preserve"> (указать название мероприятия); </w:t>
      </w:r>
    </w:p>
    <w:p w:rsidR="00AB46E8" w:rsidRPr="008E60CB" w:rsidRDefault="00D649EB" w:rsidP="007B1051">
      <w:pPr>
        <w:pStyle w:val="a9"/>
        <w:numPr>
          <w:ilvl w:val="0"/>
          <w:numId w:val="26"/>
        </w:numPr>
        <w:shd w:val="clear" w:color="auto" w:fill="FFFFFF"/>
        <w:tabs>
          <w:tab w:val="left" w:pos="284"/>
        </w:tabs>
        <w:spacing w:line="360" w:lineRule="auto"/>
        <w:ind w:left="0" w:firstLine="0"/>
        <w:contextualSpacing/>
        <w:rPr>
          <w:color w:val="000000"/>
          <w:sz w:val="26"/>
          <w:szCs w:val="26"/>
          <w:lang w:eastAsia="ru-RU"/>
        </w:rPr>
      </w:pPr>
      <w:r w:rsidRPr="008E60CB">
        <w:rPr>
          <w:color w:val="000000"/>
          <w:sz w:val="26"/>
          <w:szCs w:val="26"/>
          <w:lang w:eastAsia="ru-RU"/>
        </w:rPr>
        <w:t xml:space="preserve">совместное выполнение заданий </w:t>
      </w:r>
      <w:r w:rsidR="00AB46E8" w:rsidRPr="008E60CB">
        <w:rPr>
          <w:color w:val="000000"/>
          <w:sz w:val="26"/>
          <w:szCs w:val="26"/>
          <w:lang w:eastAsia="ru-RU"/>
        </w:rPr>
        <w:t xml:space="preserve">(указать вид и темы заданий); </w:t>
      </w:r>
    </w:p>
    <w:p w:rsidR="00D649EB" w:rsidRPr="008E60CB" w:rsidRDefault="00AB46E8" w:rsidP="007B1051">
      <w:pPr>
        <w:pStyle w:val="a9"/>
        <w:numPr>
          <w:ilvl w:val="0"/>
          <w:numId w:val="26"/>
        </w:numPr>
        <w:shd w:val="clear" w:color="auto" w:fill="FFFFFF"/>
        <w:tabs>
          <w:tab w:val="left" w:pos="284"/>
        </w:tabs>
        <w:spacing w:line="360" w:lineRule="auto"/>
        <w:ind w:left="0" w:firstLine="0"/>
        <w:contextualSpacing/>
        <w:rPr>
          <w:color w:val="000000"/>
          <w:sz w:val="26"/>
          <w:szCs w:val="26"/>
          <w:lang w:eastAsia="ru-RU"/>
        </w:rPr>
      </w:pPr>
      <w:r w:rsidRPr="008E60CB">
        <w:rPr>
          <w:color w:val="000000"/>
          <w:sz w:val="26"/>
          <w:szCs w:val="26"/>
          <w:lang w:eastAsia="ru-RU"/>
        </w:rPr>
        <w:t xml:space="preserve">совместно с наставником подготовлен проект, доклад (указать темы проектов, докладов); </w:t>
      </w:r>
    </w:p>
    <w:p w:rsidR="00D649EB" w:rsidRPr="008E60CB" w:rsidRDefault="00AB46E8" w:rsidP="007B1051">
      <w:pPr>
        <w:pStyle w:val="a9"/>
        <w:numPr>
          <w:ilvl w:val="0"/>
          <w:numId w:val="26"/>
        </w:numPr>
        <w:shd w:val="clear" w:color="auto" w:fill="FFFFFF"/>
        <w:tabs>
          <w:tab w:val="left" w:pos="284"/>
        </w:tabs>
        <w:spacing w:line="360" w:lineRule="auto"/>
        <w:ind w:left="0" w:firstLine="0"/>
        <w:contextualSpacing/>
        <w:rPr>
          <w:color w:val="000000"/>
          <w:sz w:val="26"/>
          <w:szCs w:val="26"/>
          <w:lang w:eastAsia="ru-RU"/>
        </w:rPr>
      </w:pPr>
      <w:r w:rsidRPr="008E60CB">
        <w:rPr>
          <w:color w:val="000000"/>
          <w:sz w:val="26"/>
          <w:szCs w:val="26"/>
          <w:lang w:eastAsia="ru-RU"/>
        </w:rPr>
        <w:t xml:space="preserve">совместно с наставником подготовлено выступление на классном часе (или ином мероприятии, указать, каком); </w:t>
      </w:r>
    </w:p>
    <w:p w:rsidR="00AB46E8" w:rsidRPr="008E60CB" w:rsidRDefault="00AB46E8" w:rsidP="007B1051">
      <w:pPr>
        <w:pStyle w:val="a9"/>
        <w:numPr>
          <w:ilvl w:val="0"/>
          <w:numId w:val="26"/>
        </w:numPr>
        <w:shd w:val="clear" w:color="auto" w:fill="FFFFFF"/>
        <w:tabs>
          <w:tab w:val="left" w:pos="284"/>
        </w:tabs>
        <w:spacing w:line="360" w:lineRule="auto"/>
        <w:ind w:left="0" w:firstLine="0"/>
        <w:contextualSpacing/>
        <w:rPr>
          <w:color w:val="000000"/>
          <w:sz w:val="26"/>
          <w:szCs w:val="26"/>
          <w:lang w:eastAsia="ru-RU"/>
        </w:rPr>
      </w:pPr>
      <w:r w:rsidRPr="008E60CB">
        <w:rPr>
          <w:color w:val="000000"/>
          <w:sz w:val="26"/>
          <w:szCs w:val="26"/>
          <w:lang w:eastAsia="ru-RU"/>
        </w:rPr>
        <w:t>составлен индивидуальный перечень литературы для изучения; совместная подготовка и участие в олимпиадах, конкурсах и пр. (указать название олимпиад, конкурсов</w:t>
      </w:r>
      <w:r w:rsidR="00C505A3" w:rsidRPr="008E60CB">
        <w:rPr>
          <w:color w:val="000000"/>
          <w:sz w:val="26"/>
          <w:szCs w:val="26"/>
          <w:lang w:eastAsia="ru-RU"/>
        </w:rPr>
        <w:t>, соревнований</w:t>
      </w:r>
      <w:r w:rsidRPr="008E60CB">
        <w:rPr>
          <w:color w:val="000000"/>
          <w:sz w:val="26"/>
          <w:szCs w:val="26"/>
          <w:lang w:eastAsia="ru-RU"/>
        </w:rPr>
        <w:t>) и пр.</w:t>
      </w:r>
    </w:p>
    <w:p w:rsidR="00D649EB" w:rsidRPr="008E60CB" w:rsidRDefault="00AB46E8" w:rsidP="007B1051">
      <w:pPr>
        <w:shd w:val="clear" w:color="auto" w:fill="FFFFFF"/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60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фактический результат совпадает с запланированным, то следует отметить «результат достигнут в полной мере»; </w:t>
      </w:r>
    </w:p>
    <w:p w:rsidR="00D649EB" w:rsidRPr="008E60CB" w:rsidRDefault="00AB46E8" w:rsidP="007B1051">
      <w:pPr>
        <w:shd w:val="clear" w:color="auto" w:fill="FFFFFF"/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60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фактический результат не выполнен, указывается «результат достигнут не в полной мере» или «результат не достигнут»; </w:t>
      </w:r>
    </w:p>
    <w:p w:rsidR="00AB46E8" w:rsidRPr="008E60CB" w:rsidRDefault="00AB46E8" w:rsidP="007B1051">
      <w:pPr>
        <w:shd w:val="clear" w:color="auto" w:fill="FFFFFF"/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60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превысил запланированный, то необходимо это описать.</w:t>
      </w:r>
    </w:p>
    <w:p w:rsidR="00AB46E8" w:rsidRPr="008E60CB" w:rsidRDefault="00AB46E8" w:rsidP="007B1051">
      <w:pPr>
        <w:shd w:val="clear" w:color="auto" w:fill="FFFFFF"/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60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Наставничество может быть нацелено</w:t>
      </w:r>
      <w:r w:rsidR="00CF6C93" w:rsidRPr="008E60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на</w:t>
      </w:r>
      <w:r w:rsidRPr="008E60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развитие личностных компетенций, </w:t>
      </w:r>
      <w:r w:rsidR="00CF6C93" w:rsidRPr="008E60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 и </w:t>
      </w:r>
      <w:r w:rsidRPr="008E60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улучшение спортивных </w:t>
      </w:r>
      <w:r w:rsidR="00CF6C93" w:rsidRPr="008E60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результатов, повышение</w:t>
      </w:r>
      <w:r w:rsidRPr="008E60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успеваемости</w:t>
      </w:r>
      <w:r w:rsidR="00D649EB" w:rsidRPr="008E60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505A3" w:rsidRPr="008E60CB" w:rsidRDefault="00C505A3" w:rsidP="007B105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4567" w:rsidRPr="008E60CB" w:rsidRDefault="00504567" w:rsidP="007B105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60CB">
        <w:rPr>
          <w:rFonts w:ascii="Times New Roman" w:hAnsi="Times New Roman" w:cs="Times New Roman"/>
          <w:b/>
          <w:sz w:val="26"/>
          <w:szCs w:val="26"/>
        </w:rPr>
        <w:t xml:space="preserve">Наставник. </w:t>
      </w:r>
    </w:p>
    <w:p w:rsidR="0035443B" w:rsidRPr="008E60CB" w:rsidRDefault="00504567" w:rsidP="007B105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0CB">
        <w:rPr>
          <w:rFonts w:ascii="Times New Roman" w:hAnsi="Times New Roman" w:cs="Times New Roman"/>
          <w:sz w:val="26"/>
          <w:szCs w:val="26"/>
        </w:rPr>
        <w:t>Опытный педагог</w:t>
      </w:r>
      <w:r w:rsidR="00986419">
        <w:rPr>
          <w:rFonts w:ascii="Times New Roman" w:hAnsi="Times New Roman" w:cs="Times New Roman"/>
          <w:sz w:val="26"/>
          <w:szCs w:val="26"/>
        </w:rPr>
        <w:t xml:space="preserve"> (учитель)</w:t>
      </w:r>
      <w:r w:rsidRPr="008E60CB">
        <w:rPr>
          <w:rFonts w:ascii="Times New Roman" w:hAnsi="Times New Roman" w:cs="Times New Roman"/>
          <w:sz w:val="26"/>
          <w:szCs w:val="26"/>
        </w:rPr>
        <w:t>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 Обладает лидерскими, организационными и коммуникативными навыками, создает комфортные условия для решения конкретных психолого-педагогических и коммуникативных проблем. Наставник способен стать для наставляемого человеком, который окажет комплексную поддержку на пути социализации, взросления, поиска индивидуальных жизненных целей и способов их достижения, в раскрытии потенциала и возможностей саморазвития и профориентации. В качестве наставника могут выступать педагоги: классный руководитель, учитель-предметник, методист, социальный педагог, психолог. Наставник может привлекать консультантов из числа педагогов для успешного выполнения своей программы наставничества.</w:t>
      </w:r>
    </w:p>
    <w:p w:rsidR="00504567" w:rsidRPr="008E60CB" w:rsidRDefault="00504567" w:rsidP="007B10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04567" w:rsidRPr="008E60CB" w:rsidRDefault="00504567" w:rsidP="007B105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60CB">
        <w:rPr>
          <w:rFonts w:ascii="Times New Roman" w:hAnsi="Times New Roman" w:cs="Times New Roman"/>
          <w:b/>
          <w:sz w:val="26"/>
          <w:szCs w:val="26"/>
        </w:rPr>
        <w:t xml:space="preserve">Наставляемый: </w:t>
      </w:r>
    </w:p>
    <w:p w:rsidR="00504567" w:rsidRPr="008E60CB" w:rsidRDefault="00504567" w:rsidP="007B105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E60CB">
        <w:rPr>
          <w:rFonts w:ascii="Times New Roman" w:hAnsi="Times New Roman" w:cs="Times New Roman"/>
          <w:b/>
          <w:i/>
          <w:sz w:val="26"/>
          <w:szCs w:val="26"/>
        </w:rPr>
        <w:t xml:space="preserve">Вариант 1. Неуспевающий ученик. </w:t>
      </w:r>
    </w:p>
    <w:p w:rsidR="00504567" w:rsidRPr="008E60CB" w:rsidRDefault="00504567" w:rsidP="007B105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0CB">
        <w:rPr>
          <w:rFonts w:ascii="Times New Roman" w:hAnsi="Times New Roman" w:cs="Times New Roman"/>
          <w:sz w:val="26"/>
          <w:szCs w:val="26"/>
        </w:rPr>
        <w:t>Демонстрирует низкую мотивацию к учебе и саморазвитию, неудовлетворительную успеваемость, имеет проблемы с поведением, испытывает трудности с адаптацией в школьном коллективе.</w:t>
      </w:r>
    </w:p>
    <w:p w:rsidR="00504567" w:rsidRPr="008E60CB" w:rsidRDefault="00504567" w:rsidP="007B105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E60CB">
        <w:rPr>
          <w:rFonts w:ascii="Times New Roman" w:hAnsi="Times New Roman" w:cs="Times New Roman"/>
          <w:b/>
          <w:i/>
          <w:sz w:val="26"/>
          <w:szCs w:val="26"/>
        </w:rPr>
        <w:t xml:space="preserve">Вариант 2. Пассивный ученик. </w:t>
      </w:r>
    </w:p>
    <w:p w:rsidR="00504567" w:rsidRPr="008E60CB" w:rsidRDefault="00504567" w:rsidP="007B105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0CB">
        <w:rPr>
          <w:rFonts w:ascii="Times New Roman" w:hAnsi="Times New Roman" w:cs="Times New Roman"/>
          <w:sz w:val="26"/>
          <w:szCs w:val="26"/>
        </w:rPr>
        <w:t>Социально или ценностно</w:t>
      </w:r>
      <w:r w:rsidR="00F17465" w:rsidRPr="008E60CB">
        <w:rPr>
          <w:rFonts w:ascii="Times New Roman" w:hAnsi="Times New Roman" w:cs="Times New Roman"/>
          <w:sz w:val="26"/>
          <w:szCs w:val="26"/>
        </w:rPr>
        <w:t>-</w:t>
      </w:r>
      <w:r w:rsidRPr="008E60CB">
        <w:rPr>
          <w:rFonts w:ascii="Times New Roman" w:hAnsi="Times New Roman" w:cs="Times New Roman"/>
          <w:sz w:val="26"/>
          <w:szCs w:val="26"/>
        </w:rPr>
        <w:t xml:space="preserve">дезориентированный обучающийся, демонстрирующий отсутствие осознанной позиции, необходимой для выбора образовательной траектории и будущей профессиональной реализации, не принимающий участия в жизни школы, отстраненный от коллектива, не имеющий активной гражданской позиции, испытывающий кризис самоидентификации, разрушение или низкий уровень сформированности ценностных и жизненных </w:t>
      </w:r>
      <w:r w:rsidRPr="008E60CB">
        <w:rPr>
          <w:rFonts w:ascii="Times New Roman" w:hAnsi="Times New Roman" w:cs="Times New Roman"/>
          <w:sz w:val="26"/>
          <w:szCs w:val="26"/>
        </w:rPr>
        <w:lastRenderedPageBreak/>
        <w:t xml:space="preserve">позиций и ориентиров. Ученик, имеющий проблемы при адаптации в новом учебном коллективе: психологические, организационные и социальные. </w:t>
      </w:r>
    </w:p>
    <w:p w:rsidR="00D833FB" w:rsidRDefault="00D833FB" w:rsidP="007B105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504567" w:rsidRPr="008E60CB" w:rsidRDefault="00504567" w:rsidP="007B105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E60CB">
        <w:rPr>
          <w:rFonts w:ascii="Times New Roman" w:hAnsi="Times New Roman" w:cs="Times New Roman"/>
          <w:b/>
          <w:i/>
          <w:sz w:val="26"/>
          <w:szCs w:val="26"/>
        </w:rPr>
        <w:t xml:space="preserve">Вариант 3. Одаренный ученик. </w:t>
      </w:r>
    </w:p>
    <w:p w:rsidR="00504567" w:rsidRPr="008E60CB" w:rsidRDefault="00504567" w:rsidP="007B105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0CB">
        <w:rPr>
          <w:rFonts w:ascii="Times New Roman" w:hAnsi="Times New Roman" w:cs="Times New Roman"/>
          <w:sz w:val="26"/>
          <w:szCs w:val="26"/>
        </w:rPr>
        <w:t xml:space="preserve">Обучающийся, демонстрирующий высокие образовательные результаты, победитель школьных и региональных олимпиад и соревнований, обладающий лидерскими и организаторскими качествами, нетривиальностью мышления, лидер класса, принимающий активное участие в жизни </w:t>
      </w:r>
      <w:r w:rsidR="005A2A6A" w:rsidRPr="008E60CB">
        <w:rPr>
          <w:rFonts w:ascii="Times New Roman" w:hAnsi="Times New Roman" w:cs="Times New Roman"/>
          <w:sz w:val="26"/>
          <w:szCs w:val="26"/>
        </w:rPr>
        <w:t xml:space="preserve">МКОУ «СОШ № 11» с. Рощино </w:t>
      </w:r>
      <w:r w:rsidRPr="008E60CB">
        <w:rPr>
          <w:rFonts w:ascii="Times New Roman" w:hAnsi="Times New Roman" w:cs="Times New Roman"/>
          <w:sz w:val="26"/>
          <w:szCs w:val="26"/>
        </w:rPr>
        <w:t xml:space="preserve">(конкурсы, театральные постановки, общественная деятельность, внеурочная деятельность), которому сложно раскрыть свой потенциал в рамках стандартной образовательной программы либо испытывающему трудности коммуникации. Обучающийся с особыми образовательными потребностями, имеющий низкую информированность о перспективах самостоятельного выбора векторов творческого развития, карьерных и иных возможностей. </w:t>
      </w:r>
    </w:p>
    <w:p w:rsidR="00D833FB" w:rsidRDefault="00D833FB" w:rsidP="007B1051">
      <w:pPr>
        <w:tabs>
          <w:tab w:val="left" w:pos="6223"/>
        </w:tabs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504567" w:rsidRPr="008E60CB" w:rsidRDefault="00504567" w:rsidP="007B1051">
      <w:pPr>
        <w:tabs>
          <w:tab w:val="left" w:pos="6223"/>
        </w:tabs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E60CB">
        <w:rPr>
          <w:rFonts w:ascii="Times New Roman" w:hAnsi="Times New Roman" w:cs="Times New Roman"/>
          <w:b/>
          <w:i/>
          <w:sz w:val="26"/>
          <w:szCs w:val="26"/>
        </w:rPr>
        <w:t xml:space="preserve">Вариант 4. Ребенок с ОВЗ или ребенок-инвалид. </w:t>
      </w:r>
      <w:r w:rsidR="005A2A6A" w:rsidRPr="008E60CB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504567" w:rsidRPr="008E60CB" w:rsidRDefault="00504567" w:rsidP="007B105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0CB">
        <w:rPr>
          <w:rFonts w:ascii="Times New Roman" w:hAnsi="Times New Roman" w:cs="Times New Roman"/>
          <w:sz w:val="26"/>
          <w:szCs w:val="26"/>
        </w:rPr>
        <w:t xml:space="preserve">Обучающийся с ограниченными возможностями здоровья, которому приходится преодолевать психологические барьеры, он демонстрирует неудовлетворительные образовательные результаты, испытывает трудности с обучением и адаптацией в школьном коллективе. </w:t>
      </w:r>
    </w:p>
    <w:p w:rsidR="005A2A6A" w:rsidRPr="008E60CB" w:rsidRDefault="005A2A6A" w:rsidP="007B105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4567" w:rsidRPr="008E60CB" w:rsidRDefault="00504567" w:rsidP="007B105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60CB">
        <w:rPr>
          <w:rFonts w:ascii="Times New Roman" w:hAnsi="Times New Roman" w:cs="Times New Roman"/>
          <w:b/>
          <w:sz w:val="26"/>
          <w:szCs w:val="26"/>
        </w:rPr>
        <w:t>Возможные варианты программы</w:t>
      </w:r>
    </w:p>
    <w:p w:rsidR="00504567" w:rsidRPr="008E60CB" w:rsidRDefault="00504567" w:rsidP="007B105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0CB">
        <w:rPr>
          <w:rFonts w:ascii="Times New Roman" w:hAnsi="Times New Roman" w:cs="Times New Roman"/>
          <w:sz w:val="26"/>
          <w:szCs w:val="26"/>
        </w:rPr>
        <w:t xml:space="preserve">Вариации ролевых моделей внутри формы «учитель – ученик» могут различаться в зависимости от потребностей наставляемого и ресурсов наставника: </w:t>
      </w:r>
    </w:p>
    <w:p w:rsidR="00504567" w:rsidRPr="008E60CB" w:rsidRDefault="00504567" w:rsidP="007B10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0CB">
        <w:rPr>
          <w:rFonts w:ascii="Times New Roman" w:hAnsi="Times New Roman" w:cs="Times New Roman"/>
          <w:sz w:val="26"/>
          <w:szCs w:val="26"/>
        </w:rPr>
        <w:t xml:space="preserve">● </w:t>
      </w:r>
      <w:r w:rsidRPr="008E60CB">
        <w:rPr>
          <w:rFonts w:ascii="Times New Roman" w:hAnsi="Times New Roman" w:cs="Times New Roman"/>
          <w:b/>
          <w:i/>
          <w:sz w:val="26"/>
          <w:szCs w:val="26"/>
        </w:rPr>
        <w:t>взаимодействие «учитель – неуспевающий ученик»</w:t>
      </w:r>
      <w:r w:rsidRPr="008E60CB">
        <w:rPr>
          <w:rFonts w:ascii="Times New Roman" w:hAnsi="Times New Roman" w:cs="Times New Roman"/>
          <w:sz w:val="26"/>
          <w:szCs w:val="26"/>
        </w:rPr>
        <w:t xml:space="preserve">, классический вариант педагогической и психологической поддержки обучающегося для достижения лучших образовательных результатов, раскрытие его потенциала, создание условий для осознанного выбора оптимальной образовательной траектории, преодоление дезориентации обучающегося в образовательном процессе, адаптации его в школьном коллективе. В качестве наставника выступает классный руководитель, который работает в тесном контакте с учителями-предметниками, психологом, социальным педагогом; </w:t>
      </w:r>
    </w:p>
    <w:p w:rsidR="00504567" w:rsidRPr="008E60CB" w:rsidRDefault="00504567" w:rsidP="007B10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0CB">
        <w:rPr>
          <w:rFonts w:ascii="Times New Roman" w:hAnsi="Times New Roman" w:cs="Times New Roman"/>
          <w:sz w:val="26"/>
          <w:szCs w:val="26"/>
        </w:rPr>
        <w:lastRenderedPageBreak/>
        <w:t xml:space="preserve">● </w:t>
      </w:r>
      <w:r w:rsidRPr="008E60CB">
        <w:rPr>
          <w:rFonts w:ascii="Times New Roman" w:hAnsi="Times New Roman" w:cs="Times New Roman"/>
          <w:b/>
          <w:i/>
          <w:sz w:val="26"/>
          <w:szCs w:val="26"/>
        </w:rPr>
        <w:t>взаимодействие «учитель – пассивный ученик»</w:t>
      </w:r>
      <w:r w:rsidRPr="008E60CB">
        <w:rPr>
          <w:rFonts w:ascii="Times New Roman" w:hAnsi="Times New Roman" w:cs="Times New Roman"/>
          <w:sz w:val="26"/>
          <w:szCs w:val="26"/>
        </w:rPr>
        <w:t xml:space="preserve">, психоэмоциональная поддержка с адаптацией в коллективе или развитием коммуникационных, творческих навыков, формирование жизненных ориентиров у обучающегося, формирование ценностей и активной гражданской позиции. В качестве наставника выступает классный руководитель. </w:t>
      </w:r>
    </w:p>
    <w:p w:rsidR="00504567" w:rsidRPr="008E60CB" w:rsidRDefault="00504567" w:rsidP="007B10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0CB">
        <w:rPr>
          <w:rFonts w:ascii="Times New Roman" w:hAnsi="Times New Roman" w:cs="Times New Roman"/>
          <w:sz w:val="26"/>
          <w:szCs w:val="26"/>
        </w:rPr>
        <w:t xml:space="preserve">● </w:t>
      </w:r>
      <w:r w:rsidRPr="008E60CB">
        <w:rPr>
          <w:rFonts w:ascii="Times New Roman" w:hAnsi="Times New Roman" w:cs="Times New Roman"/>
          <w:b/>
          <w:i/>
          <w:sz w:val="26"/>
          <w:szCs w:val="26"/>
        </w:rPr>
        <w:t>взаимодействие «учитель – одаренный ученик»,</w:t>
      </w:r>
      <w:r w:rsidRPr="008E60CB">
        <w:rPr>
          <w:rFonts w:ascii="Times New Roman" w:hAnsi="Times New Roman" w:cs="Times New Roman"/>
          <w:sz w:val="26"/>
          <w:szCs w:val="26"/>
        </w:rPr>
        <w:t xml:space="preserve"> в процессе которого происходит психологическая поддержка, раскрытие и развитие творческого потенциала наставляемого, совместная работа над проектом и т.д. В качестве наставника может выступать классный руководитель или учитель-предметник, в общении с которым наставляемый хотел бы повысить свой творческий потенциал; </w:t>
      </w:r>
    </w:p>
    <w:p w:rsidR="00504567" w:rsidRPr="008E60CB" w:rsidRDefault="00504567" w:rsidP="007B10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0CB">
        <w:rPr>
          <w:rFonts w:ascii="Times New Roman" w:hAnsi="Times New Roman" w:cs="Times New Roman"/>
          <w:sz w:val="26"/>
          <w:szCs w:val="26"/>
        </w:rPr>
        <w:t xml:space="preserve">● </w:t>
      </w:r>
      <w:r w:rsidRPr="008E60CB">
        <w:rPr>
          <w:rFonts w:ascii="Times New Roman" w:hAnsi="Times New Roman" w:cs="Times New Roman"/>
          <w:b/>
          <w:i/>
          <w:sz w:val="26"/>
          <w:szCs w:val="26"/>
        </w:rPr>
        <w:t>взаимодействие «учитель – ребенок с ОВЗ/ребенок-инвалид»,</w:t>
      </w:r>
      <w:r w:rsidRPr="008E60CB">
        <w:rPr>
          <w:rFonts w:ascii="Times New Roman" w:hAnsi="Times New Roman" w:cs="Times New Roman"/>
          <w:sz w:val="26"/>
          <w:szCs w:val="26"/>
        </w:rPr>
        <w:t xml:space="preserve"> в процессе которого происходит педагогическая и психологическая поддержка такого ученика, создание условий для осознанного выбора оптимальной образовательной траектории, повышение мотивации к учебе и улучшение образовательных результатов обучающегося, развитие его творческих и коммуникативных навыков, адаптация в школьном коллективе. В качестве наставника выступает классный руководитель, который работает в тесном контакте с учителями-предметниками, психологом, социальным педагогом, методистом. </w:t>
      </w:r>
    </w:p>
    <w:p w:rsidR="00763336" w:rsidRPr="008E60CB" w:rsidRDefault="00763336" w:rsidP="007B105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4567" w:rsidRPr="008E60CB" w:rsidRDefault="00504567" w:rsidP="007B105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60CB">
        <w:rPr>
          <w:rFonts w:ascii="Times New Roman" w:hAnsi="Times New Roman" w:cs="Times New Roman"/>
          <w:b/>
          <w:sz w:val="26"/>
          <w:szCs w:val="26"/>
        </w:rPr>
        <w:t>Область применения в рамках образовательной программы</w:t>
      </w:r>
    </w:p>
    <w:p w:rsidR="00504567" w:rsidRPr="008E60CB" w:rsidRDefault="00AC4C0D" w:rsidP="007B10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0CB">
        <w:rPr>
          <w:rFonts w:ascii="Times New Roman" w:hAnsi="Times New Roman" w:cs="Times New Roman"/>
          <w:sz w:val="26"/>
          <w:szCs w:val="26"/>
        </w:rPr>
        <w:tab/>
      </w:r>
      <w:r w:rsidR="00504567" w:rsidRPr="008E60CB">
        <w:rPr>
          <w:rFonts w:ascii="Times New Roman" w:hAnsi="Times New Roman" w:cs="Times New Roman"/>
          <w:sz w:val="26"/>
          <w:szCs w:val="26"/>
        </w:rPr>
        <w:t>Взаимодействие наставника и наставляемого ведется в режиме внеурочной деятельности: консультации по предметам, отработка умений и навыков, устранение пробелов в знаниях обучающегося, беседы, знакомство с дополнительной литературой, с ресурсами Интернета по определенным темам, подготовка к конкурсам и олимпиадам, участие в конкурсах и олимпиадах, проектная деятельность, классные часы, внеурочная работа, подготовка к мероприятиям школьного сообщества, совместные походы на спортивные и культурные мероприятия, способствующие развитию чувства сопричастности, интеграции в сообщество (особенно важно для задач адаптации) и т.д.</w:t>
      </w:r>
    </w:p>
    <w:p w:rsidR="00AB46E8" w:rsidRPr="008E60CB" w:rsidRDefault="00AB46E8" w:rsidP="007B10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60CB" w:rsidRDefault="008E60CB" w:rsidP="007B105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13D97" w:rsidRDefault="00513D97" w:rsidP="007B105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17465" w:rsidRPr="008E60CB" w:rsidRDefault="00513D97" w:rsidP="007B105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3. </w:t>
      </w:r>
      <w:r w:rsidR="00CD3DEC" w:rsidRPr="008E60CB">
        <w:rPr>
          <w:rFonts w:ascii="Times New Roman" w:eastAsia="Times New Roman" w:hAnsi="Times New Roman" w:cs="Times New Roman"/>
          <w:b/>
          <w:sz w:val="26"/>
          <w:szCs w:val="26"/>
        </w:rPr>
        <w:t>ПЛАН</w:t>
      </w:r>
      <w:r w:rsidR="00F17465" w:rsidRPr="008E60CB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ПРОГРАММЫ</w:t>
      </w:r>
    </w:p>
    <w:p w:rsidR="00F17465" w:rsidRPr="008E60CB" w:rsidRDefault="00F17465" w:rsidP="007B1051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60CB">
        <w:rPr>
          <w:rFonts w:ascii="Times New Roman" w:eastAsia="Times New Roman" w:hAnsi="Times New Roman" w:cs="Times New Roman"/>
          <w:b/>
          <w:sz w:val="26"/>
          <w:szCs w:val="26"/>
        </w:rPr>
        <w:t>1. Подготовка условий для запуска программы наставничества:</w:t>
      </w:r>
    </w:p>
    <w:p w:rsidR="00F17465" w:rsidRPr="008E60CB" w:rsidRDefault="00F17465" w:rsidP="007B1051">
      <w:pPr>
        <w:numPr>
          <w:ilvl w:val="0"/>
          <w:numId w:val="21"/>
        </w:numPr>
        <w:tabs>
          <w:tab w:val="left" w:pos="426"/>
        </w:tabs>
        <w:spacing w:before="240"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60CB">
        <w:rPr>
          <w:rFonts w:ascii="Times New Roman" w:eastAsia="Times New Roman" w:hAnsi="Times New Roman" w:cs="Times New Roman"/>
          <w:sz w:val="26"/>
          <w:szCs w:val="26"/>
        </w:rPr>
        <w:t xml:space="preserve">определение заинтересованных в реализации программы аудиторий, </w:t>
      </w:r>
    </w:p>
    <w:p w:rsidR="00F17465" w:rsidRPr="008E60CB" w:rsidRDefault="00F17465" w:rsidP="007B1051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60CB">
        <w:rPr>
          <w:rFonts w:ascii="Times New Roman" w:eastAsia="Times New Roman" w:hAnsi="Times New Roman" w:cs="Times New Roman"/>
          <w:sz w:val="26"/>
          <w:szCs w:val="26"/>
        </w:rPr>
        <w:t>информирование этих аудиторий о возможностях наставничества и планируемых результатах,</w:t>
      </w:r>
    </w:p>
    <w:p w:rsidR="00F17465" w:rsidRPr="008E60CB" w:rsidRDefault="00F17465" w:rsidP="007B1051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60CB">
        <w:rPr>
          <w:rFonts w:ascii="Times New Roman" w:eastAsia="Times New Roman" w:hAnsi="Times New Roman" w:cs="Times New Roman"/>
          <w:sz w:val="26"/>
          <w:szCs w:val="26"/>
        </w:rPr>
        <w:t>формирование команды организаторов и выбор куратора,</w:t>
      </w:r>
    </w:p>
    <w:p w:rsidR="00F17465" w:rsidRPr="008E60CB" w:rsidRDefault="00F17465" w:rsidP="007B1051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60CB">
        <w:rPr>
          <w:rFonts w:ascii="Times New Roman" w:eastAsia="Times New Roman" w:hAnsi="Times New Roman" w:cs="Times New Roman"/>
          <w:sz w:val="26"/>
          <w:szCs w:val="26"/>
        </w:rPr>
        <w:t xml:space="preserve">определение необходимых для реализации программы ресурсов. </w:t>
      </w:r>
    </w:p>
    <w:p w:rsidR="00F17465" w:rsidRPr="008E60CB" w:rsidRDefault="00F17465" w:rsidP="007B1051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60CB">
        <w:rPr>
          <w:rFonts w:ascii="Times New Roman" w:eastAsia="Times New Roman" w:hAnsi="Times New Roman" w:cs="Times New Roman"/>
          <w:b/>
          <w:sz w:val="26"/>
          <w:szCs w:val="26"/>
        </w:rPr>
        <w:t>2. Формирование базы наставляемых через:</w:t>
      </w:r>
    </w:p>
    <w:p w:rsidR="00F17465" w:rsidRPr="008E60CB" w:rsidRDefault="00F17465" w:rsidP="007B1051">
      <w:pPr>
        <w:numPr>
          <w:ilvl w:val="0"/>
          <w:numId w:val="15"/>
        </w:numPr>
        <w:tabs>
          <w:tab w:val="left" w:pos="426"/>
        </w:tabs>
        <w:spacing w:before="240"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60CB">
        <w:rPr>
          <w:rFonts w:ascii="Times New Roman" w:eastAsia="Times New Roman" w:hAnsi="Times New Roman" w:cs="Times New Roman"/>
          <w:sz w:val="26"/>
          <w:szCs w:val="26"/>
        </w:rPr>
        <w:t>материалы личных дел обучающихся,</w:t>
      </w:r>
    </w:p>
    <w:p w:rsidR="00F17465" w:rsidRPr="008E60CB" w:rsidRDefault="00F17465" w:rsidP="007B1051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60CB">
        <w:rPr>
          <w:rFonts w:ascii="Times New Roman" w:eastAsia="Times New Roman" w:hAnsi="Times New Roman" w:cs="Times New Roman"/>
          <w:sz w:val="26"/>
          <w:szCs w:val="26"/>
        </w:rPr>
        <w:t>материалы, предоставленные классным руководителем,</w:t>
      </w:r>
    </w:p>
    <w:p w:rsidR="00F17465" w:rsidRPr="008E60CB" w:rsidRDefault="00F17465" w:rsidP="007B1051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60CB">
        <w:rPr>
          <w:rFonts w:ascii="Times New Roman" w:eastAsia="Times New Roman" w:hAnsi="Times New Roman" w:cs="Times New Roman"/>
          <w:sz w:val="26"/>
          <w:szCs w:val="26"/>
        </w:rPr>
        <w:t>материалы, предоставленные школьным психологом,</w:t>
      </w:r>
    </w:p>
    <w:p w:rsidR="00F17465" w:rsidRPr="008E60CB" w:rsidRDefault="00F17465" w:rsidP="007B1051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60CB">
        <w:rPr>
          <w:rFonts w:ascii="Times New Roman" w:eastAsia="Times New Roman" w:hAnsi="Times New Roman" w:cs="Times New Roman"/>
          <w:sz w:val="26"/>
          <w:szCs w:val="26"/>
        </w:rPr>
        <w:t>результаты опроса родителей,</w:t>
      </w:r>
    </w:p>
    <w:p w:rsidR="00F17465" w:rsidRPr="008E60CB" w:rsidRDefault="00F17465" w:rsidP="007B1051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60CB">
        <w:rPr>
          <w:rFonts w:ascii="Times New Roman" w:eastAsia="Times New Roman" w:hAnsi="Times New Roman" w:cs="Times New Roman"/>
          <w:sz w:val="26"/>
          <w:szCs w:val="26"/>
        </w:rPr>
        <w:t>результаты проофориентационных тестов,</w:t>
      </w:r>
    </w:p>
    <w:p w:rsidR="00F17465" w:rsidRPr="008E60CB" w:rsidRDefault="00F17465" w:rsidP="007B1051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60CB">
        <w:rPr>
          <w:rFonts w:ascii="Times New Roman" w:eastAsia="Times New Roman" w:hAnsi="Times New Roman" w:cs="Times New Roman"/>
          <w:sz w:val="26"/>
          <w:szCs w:val="26"/>
        </w:rPr>
        <w:t>результаты опросов и анкетирования школьников.</w:t>
      </w:r>
    </w:p>
    <w:p w:rsidR="00F17465" w:rsidRPr="008E60CB" w:rsidRDefault="001E0DA4" w:rsidP="007B1051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60CB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F17465" w:rsidRPr="008E60CB">
        <w:rPr>
          <w:rFonts w:ascii="Times New Roman" w:eastAsia="Times New Roman" w:hAnsi="Times New Roman" w:cs="Times New Roman"/>
          <w:b/>
          <w:sz w:val="26"/>
          <w:szCs w:val="26"/>
        </w:rPr>
        <w:t>. Отбор и обучение наставников через:</w:t>
      </w:r>
    </w:p>
    <w:p w:rsidR="00F17465" w:rsidRPr="008E60CB" w:rsidRDefault="00F17465" w:rsidP="007B1051">
      <w:pPr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60CB">
        <w:rPr>
          <w:rFonts w:ascii="Times New Roman" w:eastAsia="Times New Roman" w:hAnsi="Times New Roman" w:cs="Times New Roman"/>
          <w:sz w:val="26"/>
          <w:szCs w:val="26"/>
        </w:rPr>
        <w:t>подготовку анкет и тестов для определения уровня готовности, компетенций и личной мотивации наставляемых,</w:t>
      </w:r>
    </w:p>
    <w:p w:rsidR="00F17465" w:rsidRPr="008E60CB" w:rsidRDefault="00F17465" w:rsidP="007B1051">
      <w:pPr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60CB">
        <w:rPr>
          <w:rFonts w:ascii="Times New Roman" w:eastAsia="Times New Roman" w:hAnsi="Times New Roman" w:cs="Times New Roman"/>
          <w:sz w:val="26"/>
          <w:szCs w:val="26"/>
        </w:rPr>
        <w:t>привлечение внешних и внутренних ресурсов для организации обучения наставников,</w:t>
      </w:r>
    </w:p>
    <w:p w:rsidR="00F17465" w:rsidRPr="008E60CB" w:rsidRDefault="00F17465" w:rsidP="007B1051">
      <w:pPr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60CB">
        <w:rPr>
          <w:rFonts w:ascii="Times New Roman" w:eastAsia="Times New Roman" w:hAnsi="Times New Roman" w:cs="Times New Roman"/>
          <w:sz w:val="26"/>
          <w:szCs w:val="26"/>
        </w:rPr>
        <w:t>проведение обучения наставников</w:t>
      </w:r>
      <w:r w:rsidR="00CD3DEC" w:rsidRPr="008E60CB">
        <w:rPr>
          <w:rFonts w:ascii="Times New Roman" w:eastAsia="Times New Roman" w:hAnsi="Times New Roman" w:cs="Times New Roman"/>
          <w:sz w:val="26"/>
          <w:szCs w:val="26"/>
        </w:rPr>
        <w:t xml:space="preserve"> (курсы, вебинары, семинары и т.д.)</w:t>
      </w:r>
      <w:r w:rsidRPr="008E60C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17465" w:rsidRPr="008E60CB" w:rsidRDefault="001E0DA4" w:rsidP="007B1051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60CB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F17465" w:rsidRPr="008E60CB">
        <w:rPr>
          <w:rFonts w:ascii="Times New Roman" w:eastAsia="Times New Roman" w:hAnsi="Times New Roman" w:cs="Times New Roman"/>
          <w:b/>
          <w:sz w:val="26"/>
          <w:szCs w:val="26"/>
        </w:rPr>
        <w:t>. Формирование наставнических пар/групп через:</w:t>
      </w:r>
    </w:p>
    <w:p w:rsidR="00F17465" w:rsidRPr="008E60CB" w:rsidRDefault="00F17465" w:rsidP="007B1051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60CB">
        <w:rPr>
          <w:rFonts w:ascii="Times New Roman" w:eastAsia="Times New Roman" w:hAnsi="Times New Roman" w:cs="Times New Roman"/>
          <w:sz w:val="26"/>
          <w:szCs w:val="26"/>
        </w:rPr>
        <w:t>подготовку инструментов для формирования пар / групп,</w:t>
      </w:r>
    </w:p>
    <w:p w:rsidR="00F17465" w:rsidRPr="008E60CB" w:rsidRDefault="00F17465" w:rsidP="007B1051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60CB">
        <w:rPr>
          <w:rFonts w:ascii="Times New Roman" w:eastAsia="Times New Roman" w:hAnsi="Times New Roman" w:cs="Times New Roman"/>
          <w:sz w:val="26"/>
          <w:szCs w:val="26"/>
        </w:rPr>
        <w:t>проведение мероприятия / тестирования / встреч для формирования пар / групп,</w:t>
      </w:r>
    </w:p>
    <w:p w:rsidR="00F17465" w:rsidRPr="008E60CB" w:rsidRDefault="00F17465" w:rsidP="007B1051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60CB">
        <w:rPr>
          <w:rFonts w:ascii="Times New Roman" w:eastAsia="Times New Roman" w:hAnsi="Times New Roman" w:cs="Times New Roman"/>
          <w:sz w:val="26"/>
          <w:szCs w:val="26"/>
        </w:rPr>
        <w:t>закрепление итогов мероприятия и пар / групп,</w:t>
      </w:r>
    </w:p>
    <w:p w:rsidR="00F17465" w:rsidRPr="008E60CB" w:rsidRDefault="00F17465" w:rsidP="007B1051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60CB">
        <w:rPr>
          <w:rFonts w:ascii="Times New Roman" w:eastAsia="Times New Roman" w:hAnsi="Times New Roman" w:cs="Times New Roman"/>
          <w:sz w:val="26"/>
          <w:szCs w:val="26"/>
        </w:rPr>
        <w:t>психологическое сопровождение наставляемых, не сформировавших пару / группу, продолжение поиска наставника.</w:t>
      </w:r>
    </w:p>
    <w:p w:rsidR="00F17465" w:rsidRPr="008E60CB" w:rsidRDefault="001E0DA4" w:rsidP="007B1051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60CB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F17465" w:rsidRPr="008E60CB">
        <w:rPr>
          <w:rFonts w:ascii="Times New Roman" w:eastAsia="Times New Roman" w:hAnsi="Times New Roman" w:cs="Times New Roman"/>
          <w:b/>
          <w:sz w:val="26"/>
          <w:szCs w:val="26"/>
        </w:rPr>
        <w:t>. Организация работы наставнических пар / групп через:</w:t>
      </w:r>
    </w:p>
    <w:p w:rsidR="00F17465" w:rsidRPr="008E60CB" w:rsidRDefault="00F17465" w:rsidP="007B1051">
      <w:pPr>
        <w:numPr>
          <w:ilvl w:val="0"/>
          <w:numId w:val="20"/>
        </w:numPr>
        <w:tabs>
          <w:tab w:val="left" w:pos="426"/>
        </w:tabs>
        <w:spacing w:before="240"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60CB">
        <w:rPr>
          <w:rFonts w:ascii="Times New Roman" w:eastAsia="Times New Roman" w:hAnsi="Times New Roman" w:cs="Times New Roman"/>
          <w:sz w:val="26"/>
          <w:szCs w:val="26"/>
        </w:rPr>
        <w:t>анализ компетенций и сильных сторон наставника и наставляемого,</w:t>
      </w:r>
    </w:p>
    <w:p w:rsidR="00F17465" w:rsidRPr="008E60CB" w:rsidRDefault="00F17465" w:rsidP="007B1051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60CB">
        <w:rPr>
          <w:rFonts w:ascii="Times New Roman" w:eastAsia="Times New Roman" w:hAnsi="Times New Roman" w:cs="Times New Roman"/>
          <w:sz w:val="26"/>
          <w:szCs w:val="26"/>
        </w:rPr>
        <w:t>определение приоритетных целей развития, наставляемого и общих задач пары / группы,</w:t>
      </w:r>
    </w:p>
    <w:p w:rsidR="00F17465" w:rsidRPr="008E60CB" w:rsidRDefault="00F17465" w:rsidP="007B1051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60CB">
        <w:rPr>
          <w:rFonts w:ascii="Times New Roman" w:eastAsia="Times New Roman" w:hAnsi="Times New Roman" w:cs="Times New Roman"/>
          <w:sz w:val="26"/>
          <w:szCs w:val="26"/>
        </w:rPr>
        <w:t>предоставление наставникам методических рекомендаций, дополнительных материалов по работе с наставляемыми,</w:t>
      </w:r>
    </w:p>
    <w:p w:rsidR="00F17465" w:rsidRPr="008E60CB" w:rsidRDefault="00F17465" w:rsidP="007B1051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60CB">
        <w:rPr>
          <w:rFonts w:ascii="Times New Roman" w:eastAsia="Times New Roman" w:hAnsi="Times New Roman" w:cs="Times New Roman"/>
          <w:sz w:val="26"/>
          <w:szCs w:val="26"/>
        </w:rPr>
        <w:lastRenderedPageBreak/>
        <w:t>организацию контроля за работой групп со стороны куратора,</w:t>
      </w:r>
    </w:p>
    <w:p w:rsidR="00F17465" w:rsidRPr="008E60CB" w:rsidRDefault="00F17465" w:rsidP="007B1051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60CB">
        <w:rPr>
          <w:rFonts w:ascii="Times New Roman" w:eastAsia="Times New Roman" w:hAnsi="Times New Roman" w:cs="Times New Roman"/>
          <w:sz w:val="26"/>
          <w:szCs w:val="26"/>
        </w:rPr>
        <w:t>организацию регулярного сбора обратной связи,</w:t>
      </w:r>
    </w:p>
    <w:p w:rsidR="00F17465" w:rsidRPr="008E60CB" w:rsidRDefault="00F17465" w:rsidP="007B1051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60CB">
        <w:rPr>
          <w:rFonts w:ascii="Times New Roman" w:eastAsia="Times New Roman" w:hAnsi="Times New Roman" w:cs="Times New Roman"/>
          <w:sz w:val="26"/>
          <w:szCs w:val="26"/>
        </w:rPr>
        <w:t>фиксацию промежуточных результатов наставнического взаимодействия.</w:t>
      </w:r>
    </w:p>
    <w:p w:rsidR="001A6B17" w:rsidRPr="008E60CB" w:rsidRDefault="001A6B17" w:rsidP="007B1051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60CB">
        <w:rPr>
          <w:rFonts w:ascii="Times New Roman" w:eastAsia="Times New Roman" w:hAnsi="Times New Roman" w:cs="Times New Roman"/>
          <w:sz w:val="26"/>
          <w:szCs w:val="26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F17465" w:rsidRPr="008E60CB" w:rsidRDefault="001E0DA4" w:rsidP="007B1051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60C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6</w:t>
      </w:r>
      <w:r w:rsidR="00F17465" w:rsidRPr="008E60CB">
        <w:rPr>
          <w:rFonts w:ascii="Times New Roman" w:eastAsia="Times New Roman" w:hAnsi="Times New Roman" w:cs="Times New Roman"/>
          <w:b/>
          <w:sz w:val="26"/>
          <w:szCs w:val="26"/>
        </w:rPr>
        <w:t>. Завершение наставничества через:</w:t>
      </w:r>
    </w:p>
    <w:p w:rsidR="00F17465" w:rsidRPr="008E60CB" w:rsidRDefault="00F17465" w:rsidP="007B1051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60CB">
        <w:rPr>
          <w:rFonts w:ascii="Times New Roman" w:eastAsia="Times New Roman" w:hAnsi="Times New Roman" w:cs="Times New Roman"/>
          <w:sz w:val="26"/>
          <w:szCs w:val="26"/>
        </w:rPr>
        <w:t>определение форм представления результатов работы конкретной пары / группы,</w:t>
      </w:r>
    </w:p>
    <w:p w:rsidR="00F17465" w:rsidRPr="008E60CB" w:rsidRDefault="00F17465" w:rsidP="007B1051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60CB">
        <w:rPr>
          <w:rFonts w:ascii="Times New Roman" w:eastAsia="Times New Roman" w:hAnsi="Times New Roman" w:cs="Times New Roman"/>
          <w:sz w:val="26"/>
          <w:szCs w:val="26"/>
        </w:rPr>
        <w:t>сбор обратной связи от участников программы,</w:t>
      </w:r>
    </w:p>
    <w:p w:rsidR="00F17465" w:rsidRPr="008E60CB" w:rsidRDefault="00F17465" w:rsidP="007B1051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60CB">
        <w:rPr>
          <w:rFonts w:ascii="Times New Roman" w:eastAsia="Times New Roman" w:hAnsi="Times New Roman" w:cs="Times New Roman"/>
          <w:sz w:val="26"/>
          <w:szCs w:val="26"/>
        </w:rPr>
        <w:t>представление результатов программы всей организации</w:t>
      </w:r>
      <w:r w:rsidR="00CF3990" w:rsidRPr="008E60CB">
        <w:rPr>
          <w:rFonts w:ascii="Times New Roman" w:eastAsia="Times New Roman" w:hAnsi="Times New Roman" w:cs="Times New Roman"/>
          <w:sz w:val="26"/>
          <w:szCs w:val="26"/>
        </w:rPr>
        <w:t xml:space="preserve"> на педагогическом совещании</w:t>
      </w:r>
      <w:r w:rsidR="007B105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36FE2" w:rsidRDefault="00CD3DEC" w:rsidP="007B1051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реализации</w:t>
      </w:r>
      <w:r w:rsidRPr="008E6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программы: программа действует на постоянной основе.  </w:t>
      </w:r>
      <w:r w:rsidR="00B36FE2"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Окончание программы</w:t>
      </w:r>
      <w:r w:rsidRPr="008E6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</w:t>
      </w:r>
      <w:r w:rsidR="00B36FE2">
        <w:rPr>
          <w:rFonts w:ascii="Times New Roman" w:eastAsia="Times New Roman" w:hAnsi="Times New Roman" w:cs="Times New Roman"/>
          <w:sz w:val="26"/>
          <w:szCs w:val="26"/>
          <w:lang w:eastAsia="ru-RU"/>
        </w:rPr>
        <w:t>о в случае, если:</w:t>
      </w:r>
    </w:p>
    <w:p w:rsidR="00CD3DEC" w:rsidRPr="00B36FE2" w:rsidRDefault="00B36FE2" w:rsidP="007B1051">
      <w:pPr>
        <w:pStyle w:val="a9"/>
        <w:numPr>
          <w:ilvl w:val="0"/>
          <w:numId w:val="37"/>
        </w:numPr>
        <w:tabs>
          <w:tab w:val="left" w:pos="426"/>
        </w:tabs>
        <w:spacing w:line="360" w:lineRule="auto"/>
        <w:ind w:left="0" w:firstLine="0"/>
        <w:contextualSpacing/>
        <w:rPr>
          <w:sz w:val="26"/>
          <w:szCs w:val="26"/>
          <w:lang w:eastAsia="ru-RU"/>
        </w:rPr>
      </w:pPr>
      <w:r w:rsidRPr="00B36FE2">
        <w:rPr>
          <w:sz w:val="26"/>
          <w:szCs w:val="26"/>
          <w:lang w:eastAsia="ru-RU"/>
        </w:rPr>
        <w:t xml:space="preserve">произошли изменения </w:t>
      </w:r>
      <w:r w:rsidR="00CD3DEC" w:rsidRPr="00B36FE2">
        <w:rPr>
          <w:sz w:val="26"/>
          <w:szCs w:val="26"/>
          <w:lang w:eastAsia="ru-RU"/>
        </w:rPr>
        <w:t>в базе наставляемых и (или)наставников</w:t>
      </w:r>
      <w:r w:rsidRPr="00B36FE2">
        <w:rPr>
          <w:sz w:val="26"/>
          <w:szCs w:val="26"/>
          <w:lang w:eastAsia="ru-RU"/>
        </w:rPr>
        <w:t>;</w:t>
      </w:r>
    </w:p>
    <w:p w:rsidR="00F17465" w:rsidRDefault="00B36FE2" w:rsidP="007B1051">
      <w:pPr>
        <w:pStyle w:val="1"/>
        <w:numPr>
          <w:ilvl w:val="0"/>
          <w:numId w:val="37"/>
        </w:numPr>
        <w:tabs>
          <w:tab w:val="left" w:pos="426"/>
        </w:tabs>
        <w:spacing w:line="360" w:lineRule="auto"/>
        <w:ind w:left="0" w:right="1931" w:firstLine="0"/>
        <w:contextualSpacing/>
        <w:rPr>
          <w:b w:val="0"/>
          <w:color w:val="000000"/>
          <w:sz w:val="26"/>
          <w:szCs w:val="26"/>
          <w:lang w:eastAsia="ru-RU"/>
        </w:rPr>
      </w:pPr>
      <w:r w:rsidRPr="00B36FE2">
        <w:rPr>
          <w:b w:val="0"/>
          <w:color w:val="000000"/>
          <w:sz w:val="26"/>
          <w:szCs w:val="26"/>
          <w:lang w:eastAsia="ru-RU"/>
        </w:rPr>
        <w:t>результат достигнут в полной мере</w:t>
      </w:r>
      <w:r>
        <w:rPr>
          <w:b w:val="0"/>
          <w:color w:val="000000"/>
          <w:sz w:val="26"/>
          <w:szCs w:val="26"/>
          <w:lang w:eastAsia="ru-RU"/>
        </w:rPr>
        <w:t>;</w:t>
      </w:r>
    </w:p>
    <w:p w:rsidR="00B36FE2" w:rsidRDefault="00B36FE2" w:rsidP="007B1051">
      <w:pPr>
        <w:pStyle w:val="1"/>
        <w:numPr>
          <w:ilvl w:val="0"/>
          <w:numId w:val="37"/>
        </w:numPr>
        <w:tabs>
          <w:tab w:val="left" w:pos="426"/>
          <w:tab w:val="left" w:pos="567"/>
        </w:tabs>
        <w:spacing w:line="360" w:lineRule="auto"/>
        <w:ind w:left="0" w:right="1931" w:firstLine="0"/>
        <w:contextualSpacing/>
        <w:rPr>
          <w:b w:val="0"/>
          <w:color w:val="000000"/>
          <w:sz w:val="26"/>
          <w:szCs w:val="26"/>
          <w:lang w:eastAsia="ru-RU"/>
        </w:rPr>
      </w:pPr>
      <w:r>
        <w:rPr>
          <w:b w:val="0"/>
          <w:color w:val="000000"/>
          <w:sz w:val="26"/>
          <w:szCs w:val="26"/>
          <w:lang w:eastAsia="ru-RU"/>
        </w:rPr>
        <w:t xml:space="preserve">отказ от сотрудничества одной из сторон. </w:t>
      </w:r>
    </w:p>
    <w:p w:rsidR="00B36FE2" w:rsidRPr="00B36FE2" w:rsidRDefault="00B36FE2" w:rsidP="007B1051">
      <w:pPr>
        <w:pStyle w:val="1"/>
        <w:spacing w:line="360" w:lineRule="auto"/>
        <w:ind w:left="0" w:right="1931" w:firstLine="567"/>
        <w:contextualSpacing/>
        <w:rPr>
          <w:b w:val="0"/>
          <w:color w:val="000000"/>
          <w:sz w:val="26"/>
          <w:szCs w:val="26"/>
          <w:lang w:eastAsia="ru-RU"/>
        </w:rPr>
      </w:pPr>
    </w:p>
    <w:p w:rsidR="00317976" w:rsidRPr="00CF6C93" w:rsidRDefault="00317976" w:rsidP="007B1051">
      <w:pPr>
        <w:spacing w:after="0" w:line="36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мероприятия по реализации программы</w:t>
      </w:r>
    </w:p>
    <w:p w:rsidR="00317976" w:rsidRPr="00CF6C93" w:rsidRDefault="00317976" w:rsidP="007B1051">
      <w:pPr>
        <w:spacing w:after="0" w:line="360" w:lineRule="auto"/>
        <w:contextualSpacing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</w:p>
    <w:tbl>
      <w:tblPr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94"/>
        <w:gridCol w:w="16"/>
        <w:gridCol w:w="2847"/>
        <w:gridCol w:w="1548"/>
        <w:gridCol w:w="1701"/>
      </w:tblGrid>
      <w:tr w:rsidR="00317976" w:rsidRPr="00CF6C93" w:rsidTr="008A10EB">
        <w:trPr>
          <w:trHeight w:val="3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7976" w:rsidRPr="00CF6C93" w:rsidRDefault="00317976" w:rsidP="007B1051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 </w:t>
            </w:r>
          </w:p>
        </w:tc>
        <w:tc>
          <w:tcPr>
            <w:tcW w:w="2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7976" w:rsidRPr="00CF6C93" w:rsidRDefault="00317976" w:rsidP="007B1051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7976" w:rsidRPr="00CF6C93" w:rsidRDefault="00317976" w:rsidP="007B1051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7976" w:rsidRPr="00CF6C93" w:rsidRDefault="00317976" w:rsidP="007B1051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 </w:t>
            </w:r>
          </w:p>
        </w:tc>
      </w:tr>
      <w:tr w:rsidR="00317976" w:rsidRPr="00CF6C93" w:rsidTr="008A10EB">
        <w:trPr>
          <w:trHeight w:val="300"/>
        </w:trPr>
        <w:tc>
          <w:tcPr>
            <w:tcW w:w="3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7976" w:rsidRPr="00CF6C93" w:rsidRDefault="00317976" w:rsidP="007B1051">
            <w:pPr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педагогов, обучающихся и их родителей(законных  представителей) о реализации Программы наставничества 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7976" w:rsidRPr="00CF6C93" w:rsidRDefault="00317976" w:rsidP="007B1051">
            <w:pPr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Осведомленность участников образовательного процесса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7976" w:rsidRPr="00CF6C93" w:rsidRDefault="00317976" w:rsidP="007B1051">
            <w:pPr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7976" w:rsidRPr="00CF6C93" w:rsidRDefault="00317976" w:rsidP="007B1051">
            <w:pPr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Куратор, классные руководители </w:t>
            </w:r>
          </w:p>
        </w:tc>
      </w:tr>
      <w:tr w:rsidR="00317976" w:rsidRPr="00CF6C93" w:rsidTr="008A10EB">
        <w:trPr>
          <w:trHeight w:val="300"/>
        </w:trPr>
        <w:tc>
          <w:tcPr>
            <w:tcW w:w="3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7976" w:rsidRPr="00CF6C93" w:rsidRDefault="00317976" w:rsidP="007B1051">
            <w:pPr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</w:t>
            </w:r>
            <w:r w:rsidRPr="00CF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желающих принять участие в программе. Сбор согласий на обработку персональных данных. 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7976" w:rsidRPr="00CF6C93" w:rsidRDefault="00317976" w:rsidP="007B1051">
            <w:pPr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оперативную информацию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7976" w:rsidRPr="00CF6C93" w:rsidRDefault="00317976" w:rsidP="007B1051">
            <w:pPr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7976" w:rsidRPr="00CF6C93" w:rsidRDefault="00317976" w:rsidP="007B1051">
            <w:pPr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F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 </w:t>
            </w:r>
          </w:p>
        </w:tc>
      </w:tr>
      <w:tr w:rsidR="00317976" w:rsidRPr="00CF6C93" w:rsidTr="008A10EB">
        <w:trPr>
          <w:trHeight w:val="300"/>
        </w:trPr>
        <w:tc>
          <w:tcPr>
            <w:tcW w:w="3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7976" w:rsidRPr="00CF6C93" w:rsidRDefault="00317976" w:rsidP="007B1051">
            <w:pPr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Провести индивидуальные консультации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собеседования</w:t>
            </w:r>
            <w:r w:rsidRPr="00CF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обучающимися по результатам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анкетирования.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7976" w:rsidRPr="00CF6C93" w:rsidRDefault="00317976" w:rsidP="007B1051">
            <w:pPr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Выявить темы для составления индивидуального планирования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7976" w:rsidRPr="00CF6C93" w:rsidRDefault="00317976" w:rsidP="007B1051">
            <w:pPr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r w:rsidRPr="00CF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7976" w:rsidRPr="00CF6C93" w:rsidRDefault="00317976" w:rsidP="007B1051">
            <w:pPr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руководитель, педагог-психолог </w:t>
            </w:r>
          </w:p>
        </w:tc>
      </w:tr>
      <w:tr w:rsidR="00317976" w:rsidRPr="00CF6C93" w:rsidTr="008A10EB">
        <w:trPr>
          <w:trHeight w:val="300"/>
        </w:trPr>
        <w:tc>
          <w:tcPr>
            <w:tcW w:w="3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7976" w:rsidRPr="00CF6C93" w:rsidRDefault="00317976" w:rsidP="007B1051">
            <w:pPr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дополнительной информации о запросах наставляемых от третьих лиц (классный руководитель, психолог, родители, социальный педагог). 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7976" w:rsidRDefault="00317976" w:rsidP="007B1051">
            <w:pPr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оперативную информацию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потребностей, целей и ценностей наставляемых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7976" w:rsidRPr="00CF6C93" w:rsidRDefault="00317976" w:rsidP="007B1051">
            <w:pPr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7976" w:rsidRPr="00CF6C93" w:rsidRDefault="00317976" w:rsidP="007B1051">
            <w:pPr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</w:p>
        </w:tc>
      </w:tr>
      <w:tr w:rsidR="00317976" w:rsidRPr="00CF6C93" w:rsidTr="008A10EB">
        <w:trPr>
          <w:trHeight w:val="300"/>
        </w:trPr>
        <w:tc>
          <w:tcPr>
            <w:tcW w:w="3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7976" w:rsidRDefault="00317976" w:rsidP="007B1051">
            <w:pPr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полученных данных; формирование базы наставляемых и выбор формы наставничества. 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7976" w:rsidRDefault="00317976" w:rsidP="007B1051">
            <w:pPr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Сформированная база наставляемых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7976" w:rsidRPr="00CF6C93" w:rsidRDefault="00317976" w:rsidP="007B1051">
            <w:pPr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Октябрь-ноябрь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7976" w:rsidRPr="00CF6C93" w:rsidRDefault="00317976" w:rsidP="007B1051">
            <w:pPr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</w:p>
        </w:tc>
      </w:tr>
      <w:tr w:rsidR="00317976" w:rsidRPr="00CF6C93" w:rsidTr="008A10EB">
        <w:trPr>
          <w:trHeight w:val="300"/>
        </w:trPr>
        <w:tc>
          <w:tcPr>
            <w:tcW w:w="3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7976" w:rsidRDefault="00317976" w:rsidP="007B1051">
            <w:pPr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наставников на основе схожести интересов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7976" w:rsidRDefault="00317976" w:rsidP="007B1051">
            <w:pPr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Сформированная база наставников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7976" w:rsidRDefault="00317976" w:rsidP="007B1051">
            <w:pPr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Октябрь- ноябрь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7976" w:rsidRDefault="00317976" w:rsidP="007B1051">
            <w:pPr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</w:p>
        </w:tc>
      </w:tr>
      <w:tr w:rsidR="00317976" w:rsidRPr="00CF6C93" w:rsidTr="008A10EB">
        <w:trPr>
          <w:trHeight w:val="300"/>
        </w:trPr>
        <w:tc>
          <w:tcPr>
            <w:tcW w:w="3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7976" w:rsidRDefault="00317976" w:rsidP="007B1051">
            <w:pPr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наставников (семинары, вебинары, курсы)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7976" w:rsidRDefault="00317976" w:rsidP="007B1051">
            <w:pPr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обучении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7976" w:rsidRDefault="00317976" w:rsidP="007B1051">
            <w:pPr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7976" w:rsidRDefault="00317976" w:rsidP="007B1051">
            <w:pPr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</w:p>
        </w:tc>
      </w:tr>
      <w:tr w:rsidR="00317976" w:rsidRPr="00CF6C93" w:rsidTr="008A10EB">
        <w:trPr>
          <w:trHeight w:val="300"/>
        </w:trPr>
        <w:tc>
          <w:tcPr>
            <w:tcW w:w="3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7976" w:rsidRPr="00CF6C93" w:rsidRDefault="00317976" w:rsidP="007B1051">
            <w:pPr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индивидуальных</w:t>
            </w:r>
            <w:r w:rsidRPr="00CF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траектори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F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наставляемых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7976" w:rsidRPr="00CF6C93" w:rsidRDefault="00317976" w:rsidP="007B1051">
            <w:pPr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Спланировать работу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наставляемым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7976" w:rsidRPr="00CF6C93" w:rsidRDefault="00317976" w:rsidP="007B1051">
            <w:pPr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7976" w:rsidRPr="00CF6C93" w:rsidRDefault="00317976" w:rsidP="007B1051">
            <w:pPr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</w:t>
            </w:r>
          </w:p>
        </w:tc>
      </w:tr>
      <w:tr w:rsidR="00317976" w:rsidRPr="00CF6C93" w:rsidTr="008A10EB">
        <w:trPr>
          <w:trHeight w:val="300"/>
        </w:trPr>
        <w:tc>
          <w:tcPr>
            <w:tcW w:w="3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7976" w:rsidRDefault="00317976" w:rsidP="007B1051">
            <w:pPr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Регулярные встречи наставника и наставляемого.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7976" w:rsidRPr="00CF6C93" w:rsidRDefault="00317976" w:rsidP="007B1051">
            <w:pPr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 в развитии наставляемого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7976" w:rsidRDefault="00317976" w:rsidP="007B1051">
            <w:pPr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7976" w:rsidRPr="00CF6C93" w:rsidRDefault="00317976" w:rsidP="007B1051">
            <w:pPr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Наставник </w:t>
            </w:r>
          </w:p>
        </w:tc>
      </w:tr>
      <w:tr w:rsidR="00317976" w:rsidRPr="00CF6C93" w:rsidTr="008A10EB">
        <w:trPr>
          <w:trHeight w:val="300"/>
        </w:trPr>
        <w:tc>
          <w:tcPr>
            <w:tcW w:w="3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7976" w:rsidRPr="00CF6C93" w:rsidRDefault="00317976" w:rsidP="007B1051">
            <w:pPr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деятельностью наставников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7976" w:rsidRPr="00CF6C93" w:rsidRDefault="00317976" w:rsidP="007B1051">
            <w:pPr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Прогресс наставнических взаимоотношений 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7976" w:rsidRPr="00CF6C93" w:rsidRDefault="00317976" w:rsidP="007B1051">
            <w:pPr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7976" w:rsidRPr="00CF6C93" w:rsidRDefault="00317976" w:rsidP="007B1051">
            <w:pPr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</w:p>
        </w:tc>
      </w:tr>
      <w:tr w:rsidR="00317976" w:rsidRPr="00CF6C93" w:rsidTr="008A10EB">
        <w:trPr>
          <w:trHeight w:val="300"/>
        </w:trPr>
        <w:tc>
          <w:tcPr>
            <w:tcW w:w="3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7976" w:rsidRPr="00CF6C93" w:rsidRDefault="00317976" w:rsidP="007B1051">
            <w:pPr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участников Программы наставничества. 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7976" w:rsidRPr="00CF6C93" w:rsidRDefault="00317976" w:rsidP="007B1051">
            <w:pPr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достижений участников Программы.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7976" w:rsidRPr="00CF6C93" w:rsidRDefault="00317976" w:rsidP="007B1051">
            <w:pPr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Декабрь, август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7976" w:rsidRPr="00CF6C93" w:rsidRDefault="00317976" w:rsidP="007B1051">
            <w:pPr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</w:p>
        </w:tc>
      </w:tr>
      <w:tr w:rsidR="00317976" w:rsidRPr="00CF6C93" w:rsidTr="008A10EB">
        <w:trPr>
          <w:trHeight w:val="300"/>
        </w:trPr>
        <w:tc>
          <w:tcPr>
            <w:tcW w:w="3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7976" w:rsidRDefault="00317976" w:rsidP="007B1051">
            <w:pPr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результатов мониторинга в Региональный наставнический центр. 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7976" w:rsidRDefault="00317976" w:rsidP="007B1051">
            <w:pPr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7976" w:rsidRDefault="00317976" w:rsidP="007B1051">
            <w:pPr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Декабрь, август.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7976" w:rsidRDefault="00317976" w:rsidP="007B1051">
            <w:pPr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</w:tbl>
    <w:p w:rsidR="00892048" w:rsidRPr="00892048" w:rsidRDefault="00892048" w:rsidP="007B1051">
      <w:pPr>
        <w:shd w:val="clear" w:color="auto" w:fill="FFFFFF"/>
        <w:spacing w:after="0" w:line="360" w:lineRule="auto"/>
        <w:ind w:left="360" w:firstLine="34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92048" w:rsidRPr="00892048" w:rsidRDefault="00892048" w:rsidP="007B1051">
      <w:pPr>
        <w:shd w:val="clear" w:color="auto" w:fill="FFFFFF"/>
        <w:spacing w:after="0" w:line="360" w:lineRule="auto"/>
        <w:ind w:firstLine="36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89204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Механизмы мотивации и поощрения наставников</w:t>
      </w:r>
    </w:p>
    <w:p w:rsidR="00892048" w:rsidRPr="00892048" w:rsidRDefault="00892048" w:rsidP="007B1051">
      <w:pPr>
        <w:shd w:val="clear" w:color="auto" w:fill="FFFFFF"/>
        <w:spacing w:after="0" w:line="360" w:lineRule="auto"/>
        <w:ind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9204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К числу лучших мотивирующих наставника факторов можно отнести поддержку системы наставничества на школьном, общественном, муниципальном </w:t>
      </w:r>
      <w:r w:rsidRPr="0089204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892048" w:rsidRPr="00892048" w:rsidRDefault="00892048" w:rsidP="007B1051">
      <w:pPr>
        <w:shd w:val="clear" w:color="auto" w:fill="FFFFFF"/>
        <w:spacing w:after="0" w:line="360" w:lineRule="auto"/>
        <w:ind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9204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Мероприятия по популяризации роли наставника.</w:t>
      </w:r>
    </w:p>
    <w:p w:rsidR="00892048" w:rsidRPr="00892048" w:rsidRDefault="00892048" w:rsidP="007B1051">
      <w:pPr>
        <w:numPr>
          <w:ilvl w:val="0"/>
          <w:numId w:val="33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9204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Организация и проведение фестивалей, форумов, конференций наставников на школьном уровне.</w:t>
      </w:r>
    </w:p>
    <w:p w:rsidR="00892048" w:rsidRPr="00892048" w:rsidRDefault="00892048" w:rsidP="007B1051">
      <w:pPr>
        <w:numPr>
          <w:ilvl w:val="0"/>
          <w:numId w:val="32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9204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892048" w:rsidRPr="00892048" w:rsidRDefault="00892048" w:rsidP="007B1051">
      <w:pPr>
        <w:numPr>
          <w:ilvl w:val="0"/>
          <w:numId w:val="32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9204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Создание специальной рубрики "Наши наставники" на школьном сайте. </w:t>
      </w:r>
    </w:p>
    <w:p w:rsidR="00892048" w:rsidRPr="00892048" w:rsidRDefault="00892048" w:rsidP="007B1051">
      <w:pPr>
        <w:numPr>
          <w:ilvl w:val="0"/>
          <w:numId w:val="32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9204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Создание на школьном сайте методической копилки с программами наставничества.</w:t>
      </w:r>
    </w:p>
    <w:p w:rsidR="00892048" w:rsidRPr="00892048" w:rsidRDefault="00892048" w:rsidP="007B1051">
      <w:pPr>
        <w:numPr>
          <w:ilvl w:val="0"/>
          <w:numId w:val="32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9204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Награждение школьными грамотами "Лучший наставник"</w:t>
      </w:r>
    </w:p>
    <w:p w:rsidR="00892048" w:rsidRPr="00892048" w:rsidRDefault="00892048" w:rsidP="007B1051">
      <w:pPr>
        <w:numPr>
          <w:ilvl w:val="0"/>
          <w:numId w:val="32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9204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Предоставлять наставникам возможности принимать участие в формировании предложений, касающихся развития школы.</w:t>
      </w:r>
    </w:p>
    <w:p w:rsidR="00695148" w:rsidRPr="00695148" w:rsidRDefault="00695148" w:rsidP="007B1051">
      <w:pPr>
        <w:spacing w:after="0" w:line="360" w:lineRule="auto"/>
        <w:contextualSpacing/>
        <w:jc w:val="center"/>
        <w:textAlignment w:val="baseline"/>
        <w:rPr>
          <w:rFonts w:ascii="Segoe UI" w:eastAsia="Times New Roman" w:hAnsi="Segoe UI" w:cs="Segoe UI"/>
          <w:b/>
          <w:bCs/>
          <w:vanish/>
          <w:sz w:val="26"/>
          <w:szCs w:val="26"/>
          <w:lang w:eastAsia="ru-RU"/>
          <w:specVanish/>
        </w:rPr>
      </w:pPr>
    </w:p>
    <w:p w:rsidR="00695148" w:rsidRDefault="00695148" w:rsidP="00695148">
      <w:pPr>
        <w:rPr>
          <w:rFonts w:ascii="Segoe UI" w:eastAsia="Times New Roman" w:hAnsi="Segoe UI" w:cs="Segoe UI"/>
          <w:b/>
          <w:bCs/>
          <w:sz w:val="26"/>
          <w:szCs w:val="26"/>
          <w:lang w:eastAsia="ru-RU"/>
        </w:rPr>
      </w:pPr>
    </w:p>
    <w:p w:rsidR="00695148" w:rsidRDefault="00695148" w:rsidP="00695148">
      <w:pPr>
        <w:rPr>
          <w:rFonts w:ascii="Segoe UI" w:eastAsia="Times New Roman" w:hAnsi="Segoe UI" w:cs="Segoe UI"/>
          <w:b/>
          <w:bCs/>
          <w:sz w:val="26"/>
          <w:szCs w:val="26"/>
          <w:lang w:eastAsia="ru-RU"/>
        </w:rPr>
      </w:pPr>
    </w:p>
    <w:p w:rsidR="00695148" w:rsidRDefault="00695148" w:rsidP="00695148">
      <w:pPr>
        <w:rPr>
          <w:rFonts w:ascii="Segoe UI" w:eastAsia="Times New Roman" w:hAnsi="Segoe UI" w:cs="Segoe UI"/>
          <w:b/>
          <w:bCs/>
          <w:sz w:val="26"/>
          <w:szCs w:val="26"/>
          <w:lang w:eastAsia="ru-RU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9445"/>
      </w:tblGrid>
      <w:tr w:rsidR="00695148" w:rsidTr="0069514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5148" w:rsidRDefault="00695148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695148" w:rsidTr="0069514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971"/>
              <w:gridCol w:w="8384"/>
            </w:tblGrid>
            <w:tr w:rsidR="00695148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5148" w:rsidRDefault="0069514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635" cy="381635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635" cy="3816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5148" w:rsidRDefault="00695148">
                  <w:pPr>
                    <w:pStyle w:val="a5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695148" w:rsidRDefault="006951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95148" w:rsidTr="0069514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5148" w:rsidRDefault="00695148">
            <w:pPr>
              <w:pStyle w:val="a5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695148" w:rsidTr="0069514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2824"/>
              <w:gridCol w:w="6531"/>
            </w:tblGrid>
            <w:tr w:rsidR="00695148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5148" w:rsidRDefault="00695148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5148" w:rsidRDefault="0069514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95148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5148" w:rsidRDefault="0069514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5148" w:rsidRDefault="0069514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69514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5148" w:rsidRDefault="0069514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5148" w:rsidRDefault="0069514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026F2B8000C9AC8E994C44EE1532EDCE98</w:t>
                  </w:r>
                </w:p>
              </w:tc>
            </w:tr>
            <w:tr w:rsidR="0069514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5148" w:rsidRDefault="0069514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5148" w:rsidRDefault="0069514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1022540639440, 12664975897, 002517005810, Lusi1288@mail.ru, RU, 25 Приморский край, РАЙОН КРАСНОАРМЕЙСКИЙ, СЕЛО РОЩИНО, МКОУ "СОШ №11" С.РОЩИНО, МКОУ "СОШ №11" С.РОЩИНО, УЛ. РОЩИНА, ДОМ 47В, ДИРЕКТОР, ЛЮДМИЛА БОРИСОВНА, ШЕВЧЕНКО</w:t>
                  </w:r>
                </w:p>
              </w:tc>
            </w:tr>
            <w:tr w:rsidR="0069514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5148" w:rsidRDefault="0069514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5148" w:rsidRDefault="0069514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ООО "ТАКСКОМ", ООО "ТАКСКОМ", Удостоверяющий центр, Барыковский пер., д. 4, стр. 2, Москва, 77 Москва, RU, 007704211201, 1027700071530</w:t>
                  </w:r>
                </w:p>
              </w:tc>
            </w:tr>
            <w:tr w:rsidR="0069514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5148" w:rsidRDefault="0069514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5148" w:rsidRDefault="0069514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08.02.2021 17:36:39 UTC+10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08.02.2022 17:46:39 UTC+10</w:t>
                  </w:r>
                </w:p>
              </w:tc>
            </w:tr>
            <w:tr w:rsidR="00695148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5148" w:rsidRDefault="0069514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95148" w:rsidRDefault="0069514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23.11.2021 09:56:50 UTC+10</w:t>
                  </w:r>
                </w:p>
              </w:tc>
            </w:tr>
          </w:tbl>
          <w:p w:rsidR="00695148" w:rsidRDefault="0069514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95148" w:rsidRDefault="00695148" w:rsidP="00695148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CD3DEC" w:rsidRPr="008E60CB" w:rsidRDefault="00CD3DEC" w:rsidP="00695148">
      <w:pPr>
        <w:rPr>
          <w:rFonts w:ascii="Segoe UI" w:eastAsia="Times New Roman" w:hAnsi="Segoe UI" w:cs="Segoe UI"/>
          <w:b/>
          <w:bCs/>
          <w:sz w:val="26"/>
          <w:szCs w:val="26"/>
          <w:lang w:eastAsia="ru-RU"/>
        </w:rPr>
      </w:pPr>
      <w:bookmarkStart w:id="1" w:name="_GoBack"/>
      <w:bookmarkEnd w:id="1"/>
    </w:p>
    <w:sectPr w:rsidR="00CD3DEC" w:rsidRPr="008E60CB" w:rsidSect="002562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28D" w:rsidRDefault="00D5328D" w:rsidP="00D91D9A">
      <w:pPr>
        <w:spacing w:after="0" w:line="240" w:lineRule="auto"/>
      </w:pPr>
      <w:r>
        <w:separator/>
      </w:r>
    </w:p>
  </w:endnote>
  <w:endnote w:type="continuationSeparator" w:id="1">
    <w:p w:rsidR="00D5328D" w:rsidRDefault="00D5328D" w:rsidP="00D9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148" w:rsidRDefault="00695148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148" w:rsidRDefault="00695148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148" w:rsidRDefault="0069514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28D" w:rsidRDefault="00D5328D" w:rsidP="00D91D9A">
      <w:pPr>
        <w:spacing w:after="0" w:line="240" w:lineRule="auto"/>
      </w:pPr>
      <w:r>
        <w:separator/>
      </w:r>
    </w:p>
  </w:footnote>
  <w:footnote w:type="continuationSeparator" w:id="1">
    <w:p w:rsidR="00D5328D" w:rsidRDefault="00D5328D" w:rsidP="00D91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148" w:rsidRDefault="00695148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148" w:rsidRDefault="00695148">
    <w:pPr>
      <w:pStyle w:val="ae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148" w:rsidRDefault="0069514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302F"/>
    <w:multiLevelType w:val="hybridMultilevel"/>
    <w:tmpl w:val="81FC4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76FA1"/>
    <w:multiLevelType w:val="hybridMultilevel"/>
    <w:tmpl w:val="990CE6A0"/>
    <w:lvl w:ilvl="0" w:tplc="58E26F1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122F"/>
    <w:multiLevelType w:val="multilevel"/>
    <w:tmpl w:val="B49412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AF3301C"/>
    <w:multiLevelType w:val="multilevel"/>
    <w:tmpl w:val="C96CA7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EB6092A"/>
    <w:multiLevelType w:val="hybridMultilevel"/>
    <w:tmpl w:val="6B062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74F43"/>
    <w:multiLevelType w:val="hybridMultilevel"/>
    <w:tmpl w:val="0442B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E6923"/>
    <w:multiLevelType w:val="multilevel"/>
    <w:tmpl w:val="4A90D9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7C50DB5"/>
    <w:multiLevelType w:val="multilevel"/>
    <w:tmpl w:val="048A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3410B0"/>
    <w:multiLevelType w:val="multilevel"/>
    <w:tmpl w:val="DE8E78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1DD63FDE"/>
    <w:multiLevelType w:val="multilevel"/>
    <w:tmpl w:val="E1E6BC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2513A73"/>
    <w:multiLevelType w:val="multilevel"/>
    <w:tmpl w:val="2AA2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740410"/>
    <w:multiLevelType w:val="hybridMultilevel"/>
    <w:tmpl w:val="218A059C"/>
    <w:lvl w:ilvl="0" w:tplc="6A629D02">
      <w:start w:val="1"/>
      <w:numFmt w:val="decimal"/>
      <w:lvlText w:val="%1."/>
      <w:lvlJc w:val="left"/>
      <w:pPr>
        <w:ind w:left="19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9EE9A0">
      <w:numFmt w:val="bullet"/>
      <w:lvlText w:val="•"/>
      <w:lvlJc w:val="left"/>
      <w:pPr>
        <w:ind w:left="1202" w:hanging="708"/>
      </w:pPr>
      <w:rPr>
        <w:rFonts w:hint="default"/>
        <w:lang w:val="ru-RU" w:eastAsia="en-US" w:bidi="ar-SA"/>
      </w:rPr>
    </w:lvl>
    <w:lvl w:ilvl="2" w:tplc="6028333A">
      <w:numFmt w:val="bullet"/>
      <w:lvlText w:val="•"/>
      <w:lvlJc w:val="left"/>
      <w:pPr>
        <w:ind w:left="2205" w:hanging="708"/>
      </w:pPr>
      <w:rPr>
        <w:rFonts w:hint="default"/>
        <w:lang w:val="ru-RU" w:eastAsia="en-US" w:bidi="ar-SA"/>
      </w:rPr>
    </w:lvl>
    <w:lvl w:ilvl="3" w:tplc="BEBCA5FC">
      <w:numFmt w:val="bullet"/>
      <w:lvlText w:val="•"/>
      <w:lvlJc w:val="left"/>
      <w:pPr>
        <w:ind w:left="3207" w:hanging="708"/>
      </w:pPr>
      <w:rPr>
        <w:rFonts w:hint="default"/>
        <w:lang w:val="ru-RU" w:eastAsia="en-US" w:bidi="ar-SA"/>
      </w:rPr>
    </w:lvl>
    <w:lvl w:ilvl="4" w:tplc="552E4454">
      <w:numFmt w:val="bullet"/>
      <w:lvlText w:val="•"/>
      <w:lvlJc w:val="left"/>
      <w:pPr>
        <w:ind w:left="4210" w:hanging="708"/>
      </w:pPr>
      <w:rPr>
        <w:rFonts w:hint="default"/>
        <w:lang w:val="ru-RU" w:eastAsia="en-US" w:bidi="ar-SA"/>
      </w:rPr>
    </w:lvl>
    <w:lvl w:ilvl="5" w:tplc="B51ED560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3F503130">
      <w:numFmt w:val="bullet"/>
      <w:lvlText w:val="•"/>
      <w:lvlJc w:val="left"/>
      <w:pPr>
        <w:ind w:left="6215" w:hanging="708"/>
      </w:pPr>
      <w:rPr>
        <w:rFonts w:hint="default"/>
        <w:lang w:val="ru-RU" w:eastAsia="en-US" w:bidi="ar-SA"/>
      </w:rPr>
    </w:lvl>
    <w:lvl w:ilvl="7" w:tplc="680C294E">
      <w:numFmt w:val="bullet"/>
      <w:lvlText w:val="•"/>
      <w:lvlJc w:val="left"/>
      <w:pPr>
        <w:ind w:left="7218" w:hanging="708"/>
      </w:pPr>
      <w:rPr>
        <w:rFonts w:hint="default"/>
        <w:lang w:val="ru-RU" w:eastAsia="en-US" w:bidi="ar-SA"/>
      </w:rPr>
    </w:lvl>
    <w:lvl w:ilvl="8" w:tplc="FAC63796">
      <w:numFmt w:val="bullet"/>
      <w:lvlText w:val="•"/>
      <w:lvlJc w:val="left"/>
      <w:pPr>
        <w:ind w:left="8221" w:hanging="708"/>
      </w:pPr>
      <w:rPr>
        <w:rFonts w:hint="default"/>
        <w:lang w:val="ru-RU" w:eastAsia="en-US" w:bidi="ar-SA"/>
      </w:rPr>
    </w:lvl>
  </w:abstractNum>
  <w:abstractNum w:abstractNumId="12">
    <w:nsid w:val="26C91717"/>
    <w:multiLevelType w:val="multilevel"/>
    <w:tmpl w:val="D310A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27581D2B"/>
    <w:multiLevelType w:val="multilevel"/>
    <w:tmpl w:val="7DD6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49276A"/>
    <w:multiLevelType w:val="multilevel"/>
    <w:tmpl w:val="7640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CC36C2"/>
    <w:multiLevelType w:val="hybridMultilevel"/>
    <w:tmpl w:val="F1305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525C1C"/>
    <w:multiLevelType w:val="hybridMultilevel"/>
    <w:tmpl w:val="CC9C3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513177"/>
    <w:multiLevelType w:val="multilevel"/>
    <w:tmpl w:val="E55CA4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hint="default"/>
      </w:rPr>
    </w:lvl>
  </w:abstractNum>
  <w:abstractNum w:abstractNumId="18">
    <w:nsid w:val="3339625F"/>
    <w:multiLevelType w:val="multilevel"/>
    <w:tmpl w:val="5322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4D739A"/>
    <w:multiLevelType w:val="multilevel"/>
    <w:tmpl w:val="6288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B41DA2"/>
    <w:multiLevelType w:val="hybridMultilevel"/>
    <w:tmpl w:val="04688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8E38C4"/>
    <w:multiLevelType w:val="multilevel"/>
    <w:tmpl w:val="00283EFA"/>
    <w:lvl w:ilvl="0">
      <w:start w:val="9"/>
      <w:numFmt w:val="decimal"/>
      <w:lvlText w:val="%1."/>
      <w:lvlJc w:val="left"/>
      <w:pPr>
        <w:ind w:left="716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2">
    <w:nsid w:val="3E87044B"/>
    <w:multiLevelType w:val="multilevel"/>
    <w:tmpl w:val="B1A816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4C05D7"/>
    <w:multiLevelType w:val="hybridMultilevel"/>
    <w:tmpl w:val="B8D0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804FAD"/>
    <w:multiLevelType w:val="hybridMultilevel"/>
    <w:tmpl w:val="958A5948"/>
    <w:lvl w:ilvl="0" w:tplc="D5A6C22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BF227F"/>
    <w:multiLevelType w:val="multilevel"/>
    <w:tmpl w:val="2F16C4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50657A0F"/>
    <w:multiLevelType w:val="multilevel"/>
    <w:tmpl w:val="DB9EC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55270F1A"/>
    <w:multiLevelType w:val="hybridMultilevel"/>
    <w:tmpl w:val="3460A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5FB395C"/>
    <w:multiLevelType w:val="hybridMultilevel"/>
    <w:tmpl w:val="7DF6E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6467772"/>
    <w:multiLevelType w:val="multilevel"/>
    <w:tmpl w:val="27FA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D42495"/>
    <w:multiLevelType w:val="hybridMultilevel"/>
    <w:tmpl w:val="471A1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332AD6"/>
    <w:multiLevelType w:val="multilevel"/>
    <w:tmpl w:val="0E3C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2F0B44"/>
    <w:multiLevelType w:val="hybridMultilevel"/>
    <w:tmpl w:val="23EA0E54"/>
    <w:lvl w:ilvl="0" w:tplc="27902F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21339A6"/>
    <w:multiLevelType w:val="multilevel"/>
    <w:tmpl w:val="B104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F81D23"/>
    <w:multiLevelType w:val="hybridMultilevel"/>
    <w:tmpl w:val="A456E91E"/>
    <w:lvl w:ilvl="0" w:tplc="0A6E5B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693825"/>
    <w:multiLevelType w:val="hybridMultilevel"/>
    <w:tmpl w:val="595EC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D02868"/>
    <w:multiLevelType w:val="multilevel"/>
    <w:tmpl w:val="A8B4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E17FFC"/>
    <w:multiLevelType w:val="hybridMultilevel"/>
    <w:tmpl w:val="CE9E1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592CB1"/>
    <w:multiLevelType w:val="multilevel"/>
    <w:tmpl w:val="5C5A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45085D"/>
    <w:multiLevelType w:val="multilevel"/>
    <w:tmpl w:val="0300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706195"/>
    <w:multiLevelType w:val="multilevel"/>
    <w:tmpl w:val="B6627AC0"/>
    <w:lvl w:ilvl="0">
      <w:start w:val="1"/>
      <w:numFmt w:val="bullet"/>
      <w:lvlText w:val="●"/>
      <w:lvlJc w:val="left"/>
      <w:pPr>
        <w:ind w:left="644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364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08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04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524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24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964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684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04" w:hanging="360"/>
      </w:pPr>
      <w:rPr>
        <w:u w:val="none"/>
      </w:rPr>
    </w:lvl>
  </w:abstractNum>
  <w:num w:numId="1">
    <w:abstractNumId w:val="39"/>
  </w:num>
  <w:num w:numId="2">
    <w:abstractNumId w:val="18"/>
  </w:num>
  <w:num w:numId="3">
    <w:abstractNumId w:val="32"/>
  </w:num>
  <w:num w:numId="4">
    <w:abstractNumId w:val="37"/>
  </w:num>
  <w:num w:numId="5">
    <w:abstractNumId w:val="14"/>
  </w:num>
  <w:num w:numId="6">
    <w:abstractNumId w:val="13"/>
  </w:num>
  <w:num w:numId="7">
    <w:abstractNumId w:val="40"/>
  </w:num>
  <w:num w:numId="8">
    <w:abstractNumId w:val="19"/>
  </w:num>
  <w:num w:numId="9">
    <w:abstractNumId w:val="7"/>
  </w:num>
  <w:num w:numId="10">
    <w:abstractNumId w:val="34"/>
  </w:num>
  <w:num w:numId="11">
    <w:abstractNumId w:val="10"/>
  </w:num>
  <w:num w:numId="12">
    <w:abstractNumId w:val="30"/>
  </w:num>
  <w:num w:numId="13">
    <w:abstractNumId w:val="11"/>
  </w:num>
  <w:num w:numId="14">
    <w:abstractNumId w:val="2"/>
  </w:num>
  <w:num w:numId="15">
    <w:abstractNumId w:val="6"/>
  </w:num>
  <w:num w:numId="16">
    <w:abstractNumId w:val="3"/>
  </w:num>
  <w:num w:numId="17">
    <w:abstractNumId w:val="22"/>
  </w:num>
  <w:num w:numId="18">
    <w:abstractNumId w:val="8"/>
  </w:num>
  <w:num w:numId="19">
    <w:abstractNumId w:val="9"/>
  </w:num>
  <w:num w:numId="20">
    <w:abstractNumId w:val="26"/>
  </w:num>
  <w:num w:numId="21">
    <w:abstractNumId w:val="41"/>
  </w:num>
  <w:num w:numId="22">
    <w:abstractNumId w:val="27"/>
  </w:num>
  <w:num w:numId="23">
    <w:abstractNumId w:val="38"/>
  </w:num>
  <w:num w:numId="24">
    <w:abstractNumId w:val="36"/>
  </w:num>
  <w:num w:numId="25">
    <w:abstractNumId w:val="5"/>
  </w:num>
  <w:num w:numId="26">
    <w:abstractNumId w:val="0"/>
  </w:num>
  <w:num w:numId="27">
    <w:abstractNumId w:val="25"/>
  </w:num>
  <w:num w:numId="28">
    <w:abstractNumId w:val="35"/>
  </w:num>
  <w:num w:numId="29">
    <w:abstractNumId w:val="12"/>
  </w:num>
  <w:num w:numId="30">
    <w:abstractNumId w:val="31"/>
  </w:num>
  <w:num w:numId="31">
    <w:abstractNumId w:val="20"/>
  </w:num>
  <w:num w:numId="32">
    <w:abstractNumId w:val="29"/>
  </w:num>
  <w:num w:numId="33">
    <w:abstractNumId w:val="28"/>
  </w:num>
  <w:num w:numId="34">
    <w:abstractNumId w:val="21"/>
  </w:num>
  <w:num w:numId="35">
    <w:abstractNumId w:val="24"/>
  </w:num>
  <w:num w:numId="36">
    <w:abstractNumId w:val="15"/>
  </w:num>
  <w:num w:numId="37">
    <w:abstractNumId w:val="4"/>
  </w:num>
  <w:num w:numId="38">
    <w:abstractNumId w:val="23"/>
  </w:num>
  <w:num w:numId="39">
    <w:abstractNumId w:val="16"/>
  </w:num>
  <w:num w:numId="40">
    <w:abstractNumId w:val="1"/>
  </w:num>
  <w:num w:numId="41">
    <w:abstractNumId w:val="33"/>
  </w:num>
  <w:num w:numId="4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2668"/>
    <w:rsid w:val="000520BF"/>
    <w:rsid w:val="000A2AA5"/>
    <w:rsid w:val="000E78A8"/>
    <w:rsid w:val="00101FA1"/>
    <w:rsid w:val="0010250B"/>
    <w:rsid w:val="001A6B17"/>
    <w:rsid w:val="001E0DA4"/>
    <w:rsid w:val="002562E9"/>
    <w:rsid w:val="00280969"/>
    <w:rsid w:val="002C59BA"/>
    <w:rsid w:val="002E0E53"/>
    <w:rsid w:val="00317976"/>
    <w:rsid w:val="003422DC"/>
    <w:rsid w:val="0035443B"/>
    <w:rsid w:val="0035664F"/>
    <w:rsid w:val="00370599"/>
    <w:rsid w:val="003C1C44"/>
    <w:rsid w:val="003C242D"/>
    <w:rsid w:val="003F10D5"/>
    <w:rsid w:val="00504567"/>
    <w:rsid w:val="00513D97"/>
    <w:rsid w:val="0054098C"/>
    <w:rsid w:val="005A0518"/>
    <w:rsid w:val="005A2A6A"/>
    <w:rsid w:val="005F2EEC"/>
    <w:rsid w:val="00671BA8"/>
    <w:rsid w:val="00695148"/>
    <w:rsid w:val="006C628F"/>
    <w:rsid w:val="006F2668"/>
    <w:rsid w:val="007130D5"/>
    <w:rsid w:val="00763336"/>
    <w:rsid w:val="00765FB8"/>
    <w:rsid w:val="00774613"/>
    <w:rsid w:val="007B1051"/>
    <w:rsid w:val="0080477E"/>
    <w:rsid w:val="00815EF9"/>
    <w:rsid w:val="00820888"/>
    <w:rsid w:val="008279B1"/>
    <w:rsid w:val="00842923"/>
    <w:rsid w:val="00862829"/>
    <w:rsid w:val="00892048"/>
    <w:rsid w:val="008D3447"/>
    <w:rsid w:val="008E60CB"/>
    <w:rsid w:val="0092163A"/>
    <w:rsid w:val="00943D87"/>
    <w:rsid w:val="009462F5"/>
    <w:rsid w:val="00964A3C"/>
    <w:rsid w:val="009844FE"/>
    <w:rsid w:val="00986419"/>
    <w:rsid w:val="00A67037"/>
    <w:rsid w:val="00AA725B"/>
    <w:rsid w:val="00AB46E8"/>
    <w:rsid w:val="00AC4C0D"/>
    <w:rsid w:val="00AD4CE5"/>
    <w:rsid w:val="00AE1A4F"/>
    <w:rsid w:val="00B36FE2"/>
    <w:rsid w:val="00BC7C56"/>
    <w:rsid w:val="00C505A3"/>
    <w:rsid w:val="00C860B6"/>
    <w:rsid w:val="00CD3DEC"/>
    <w:rsid w:val="00CF3990"/>
    <w:rsid w:val="00CF6C93"/>
    <w:rsid w:val="00D51B97"/>
    <w:rsid w:val="00D5328D"/>
    <w:rsid w:val="00D649EB"/>
    <w:rsid w:val="00D833FB"/>
    <w:rsid w:val="00D91D9A"/>
    <w:rsid w:val="00DD0C8E"/>
    <w:rsid w:val="00DD4CF7"/>
    <w:rsid w:val="00DF381C"/>
    <w:rsid w:val="00E17AAC"/>
    <w:rsid w:val="00E32851"/>
    <w:rsid w:val="00E67330"/>
    <w:rsid w:val="00EC2CF6"/>
    <w:rsid w:val="00F06037"/>
    <w:rsid w:val="00F17465"/>
    <w:rsid w:val="00FB0B52"/>
    <w:rsid w:val="00FC0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99"/>
  </w:style>
  <w:style w:type="paragraph" w:styleId="1">
    <w:name w:val="heading 1"/>
    <w:basedOn w:val="a"/>
    <w:link w:val="10"/>
    <w:uiPriority w:val="1"/>
    <w:qFormat/>
    <w:rsid w:val="00F17465"/>
    <w:pPr>
      <w:widowControl w:val="0"/>
      <w:autoSpaceDE w:val="0"/>
      <w:autoSpaceDN w:val="0"/>
      <w:spacing w:before="72" w:after="0" w:line="240" w:lineRule="auto"/>
      <w:ind w:left="90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9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2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2163A"/>
    <w:rPr>
      <w:b/>
      <w:bCs/>
    </w:rPr>
  </w:style>
  <w:style w:type="character" w:styleId="a7">
    <w:name w:val="Emphasis"/>
    <w:basedOn w:val="a0"/>
    <w:uiPriority w:val="20"/>
    <w:qFormat/>
    <w:rsid w:val="0092163A"/>
    <w:rPr>
      <w:i/>
      <w:iCs/>
    </w:rPr>
  </w:style>
  <w:style w:type="paragraph" w:customStyle="1" w:styleId="text-right">
    <w:name w:val="text-right"/>
    <w:basedOn w:val="a"/>
    <w:rsid w:val="0092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422DC"/>
    <w:rPr>
      <w:color w:val="0000FF"/>
      <w:u w:val="single"/>
    </w:rPr>
  </w:style>
  <w:style w:type="paragraph" w:styleId="a9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a"/>
    <w:qFormat/>
    <w:rsid w:val="00765FB8"/>
    <w:pPr>
      <w:widowControl w:val="0"/>
      <w:autoSpaceDE w:val="0"/>
      <w:autoSpaceDN w:val="0"/>
      <w:spacing w:before="118" w:after="0" w:line="240" w:lineRule="auto"/>
      <w:ind w:left="192"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aa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9"/>
    <w:uiPriority w:val="34"/>
    <w:locked/>
    <w:rsid w:val="00765FB8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F1746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174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17465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b">
    <w:name w:val="No Spacing"/>
    <w:uiPriority w:val="1"/>
    <w:qFormat/>
    <w:rsid w:val="00F17465"/>
    <w:pPr>
      <w:spacing w:after="0" w:line="240" w:lineRule="auto"/>
    </w:pPr>
  </w:style>
  <w:style w:type="table" w:styleId="ac">
    <w:name w:val="Table Grid"/>
    <w:basedOn w:val="a1"/>
    <w:uiPriority w:val="39"/>
    <w:rsid w:val="00AE1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AE1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E1A4F"/>
  </w:style>
  <w:style w:type="paragraph" w:customStyle="1" w:styleId="ad">
    <w:name w:val="Содержимое таблицы"/>
    <w:basedOn w:val="a"/>
    <w:rsid w:val="00AE1A4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header"/>
    <w:basedOn w:val="a"/>
    <w:link w:val="af"/>
    <w:uiPriority w:val="99"/>
    <w:unhideWhenUsed/>
    <w:rsid w:val="00943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43D87"/>
  </w:style>
  <w:style w:type="paragraph" w:styleId="af0">
    <w:name w:val="footer"/>
    <w:basedOn w:val="a"/>
    <w:link w:val="af1"/>
    <w:uiPriority w:val="99"/>
    <w:unhideWhenUsed/>
    <w:rsid w:val="00943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43D87"/>
  </w:style>
  <w:style w:type="table" w:customStyle="1" w:styleId="11">
    <w:name w:val="Сетка таблицы1"/>
    <w:basedOn w:val="a1"/>
    <w:next w:val="ac"/>
    <w:uiPriority w:val="59"/>
    <w:rsid w:val="00E328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89204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c"/>
    <w:uiPriority w:val="59"/>
    <w:rsid w:val="00AA725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804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8047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2851">
              <w:marLeft w:val="0"/>
              <w:marRight w:val="0"/>
              <w:marTop w:val="340"/>
              <w:marBottom w:val="0"/>
              <w:divBdr>
                <w:top w:val="single" w:sz="6" w:space="7" w:color="EAEAEA"/>
                <w:left w:val="none" w:sz="0" w:space="0" w:color="auto"/>
                <w:bottom w:val="single" w:sz="6" w:space="14" w:color="EAEAEA"/>
                <w:right w:val="none" w:sz="0" w:space="0" w:color="auto"/>
              </w:divBdr>
            </w:div>
          </w:divsChild>
        </w:div>
      </w:divsChild>
    </w:div>
    <w:div w:id="19805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User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3637</Words>
  <Characters>20732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2021-01-25T06:19:00Z</cp:lastPrinted>
  <dcterms:created xsi:type="dcterms:W3CDTF">2021-11-23T00:03:00Z</dcterms:created>
  <dcterms:modified xsi:type="dcterms:W3CDTF">2021-11-23T00:03:00Z</dcterms:modified>
</cp:coreProperties>
</file>