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C06" w:rsidRDefault="00B67030" w:rsidP="00B67030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</w:t>
      </w:r>
      <w:r w:rsidR="00D20C06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D20C06" w:rsidRDefault="00D20C06" w:rsidP="00B67030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4557" w:rsidRPr="00AB2398" w:rsidRDefault="00B67030" w:rsidP="00B67030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="00D25884">
        <w:rPr>
          <w:rFonts w:ascii="Times New Roman" w:hAnsi="Times New Roman" w:cs="Times New Roman"/>
          <w:b/>
          <w:sz w:val="28"/>
          <w:szCs w:val="28"/>
        </w:rPr>
        <w:t xml:space="preserve">к приказу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25884" w:rsidRPr="00AB2398">
        <w:rPr>
          <w:rFonts w:ascii="Times New Roman" w:hAnsi="Times New Roman" w:cs="Times New Roman"/>
          <w:b/>
          <w:sz w:val="28"/>
          <w:szCs w:val="28"/>
          <w:u w:val="single"/>
        </w:rPr>
        <w:t>№</w:t>
      </w:r>
      <w:r w:rsidR="00C60DB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216A7"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  <w:r w:rsidR="00C2553F">
        <w:rPr>
          <w:rFonts w:ascii="Times New Roman" w:hAnsi="Times New Roman" w:cs="Times New Roman"/>
          <w:b/>
          <w:sz w:val="28"/>
          <w:szCs w:val="28"/>
          <w:u w:val="single"/>
        </w:rPr>
        <w:t xml:space="preserve"> 827 </w:t>
      </w:r>
      <w:r w:rsidR="00184085" w:rsidRPr="00517A6A">
        <w:rPr>
          <w:rFonts w:ascii="Times New Roman" w:hAnsi="Times New Roman" w:cs="Times New Roman"/>
          <w:b/>
          <w:sz w:val="28"/>
          <w:szCs w:val="28"/>
        </w:rPr>
        <w:t>от</w:t>
      </w:r>
      <w:r w:rsidR="00C60DB0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</w:t>
      </w:r>
      <w:r w:rsidR="00761525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E216A7">
        <w:rPr>
          <w:rFonts w:ascii="Times New Roman" w:hAnsi="Times New Roman" w:cs="Times New Roman"/>
          <w:b/>
          <w:sz w:val="28"/>
          <w:szCs w:val="28"/>
          <w:u w:val="single"/>
        </w:rPr>
        <w:t>.11.2025</w:t>
      </w:r>
      <w:r w:rsidR="005477C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B4557" w:rsidRPr="00AB2398"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</w:p>
    <w:p w:rsidR="00DC20D1" w:rsidRPr="002A2325" w:rsidRDefault="006C1FF5" w:rsidP="00DC20D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</w:t>
      </w:r>
      <w:r w:rsidR="00DB608A">
        <w:rPr>
          <w:rFonts w:ascii="Times New Roman" w:hAnsi="Times New Roman" w:cs="Times New Roman"/>
          <w:b/>
          <w:sz w:val="28"/>
          <w:szCs w:val="28"/>
        </w:rPr>
        <w:t>н мероприятий («д</w:t>
      </w:r>
      <w:r w:rsidR="00DB3DAA">
        <w:rPr>
          <w:rFonts w:ascii="Times New Roman" w:hAnsi="Times New Roman" w:cs="Times New Roman"/>
          <w:b/>
          <w:sz w:val="28"/>
          <w:szCs w:val="28"/>
        </w:rPr>
        <w:t>орожная карта»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DC20D1" w:rsidRPr="002A2325" w:rsidRDefault="00DC20D1" w:rsidP="00DC20D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9B4" w:rsidRDefault="00DB3DAA" w:rsidP="00DC20D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организации и </w:t>
      </w:r>
      <w:r w:rsidR="006C1FF5">
        <w:rPr>
          <w:rFonts w:ascii="Times New Roman" w:hAnsi="Times New Roman" w:cs="Times New Roman"/>
          <w:b/>
          <w:sz w:val="28"/>
          <w:szCs w:val="28"/>
        </w:rPr>
        <w:t xml:space="preserve"> проведению</w:t>
      </w:r>
      <w:r w:rsidR="001840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20D1">
        <w:rPr>
          <w:rFonts w:ascii="Times New Roman" w:hAnsi="Times New Roman" w:cs="Times New Roman"/>
          <w:b/>
          <w:sz w:val="28"/>
          <w:szCs w:val="28"/>
        </w:rPr>
        <w:t>государственной итоговой аттестации по</w:t>
      </w:r>
      <w:r w:rsidR="00DC20D1" w:rsidRPr="002A2325">
        <w:rPr>
          <w:rFonts w:ascii="Times New Roman" w:hAnsi="Times New Roman" w:cs="Times New Roman"/>
          <w:b/>
          <w:sz w:val="28"/>
          <w:szCs w:val="28"/>
        </w:rPr>
        <w:t xml:space="preserve"> образовательным программам </w:t>
      </w:r>
    </w:p>
    <w:p w:rsidR="003349B4" w:rsidRDefault="00DC20D1" w:rsidP="00DC20D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325">
        <w:rPr>
          <w:rFonts w:ascii="Times New Roman" w:hAnsi="Times New Roman" w:cs="Times New Roman"/>
          <w:b/>
          <w:sz w:val="28"/>
          <w:szCs w:val="28"/>
        </w:rPr>
        <w:t xml:space="preserve">основного общего и среднего общего образования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</w:p>
    <w:p w:rsidR="00DC20D1" w:rsidRDefault="003349B4" w:rsidP="00DC20D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772801">
        <w:rPr>
          <w:rFonts w:ascii="Times New Roman" w:hAnsi="Times New Roman" w:cs="Times New Roman"/>
          <w:b/>
          <w:sz w:val="28"/>
          <w:szCs w:val="28"/>
        </w:rPr>
        <w:t>расноармейско</w:t>
      </w:r>
      <w:r w:rsidR="00EC5608">
        <w:rPr>
          <w:rFonts w:ascii="Times New Roman" w:hAnsi="Times New Roman" w:cs="Times New Roman"/>
          <w:b/>
          <w:sz w:val="28"/>
          <w:szCs w:val="28"/>
        </w:rPr>
        <w:t xml:space="preserve">го муниципального округа  </w:t>
      </w:r>
      <w:r w:rsidR="00761525">
        <w:rPr>
          <w:rFonts w:ascii="Times New Roman" w:hAnsi="Times New Roman" w:cs="Times New Roman"/>
          <w:b/>
          <w:sz w:val="28"/>
          <w:szCs w:val="28"/>
        </w:rPr>
        <w:t xml:space="preserve">Приморского  края </w:t>
      </w:r>
      <w:r w:rsidR="00EC5608">
        <w:rPr>
          <w:rFonts w:ascii="Times New Roman" w:hAnsi="Times New Roman" w:cs="Times New Roman"/>
          <w:b/>
          <w:sz w:val="28"/>
          <w:szCs w:val="28"/>
        </w:rPr>
        <w:t>в 2025/2026</w:t>
      </w:r>
      <w:r w:rsidR="00DB608A">
        <w:rPr>
          <w:rFonts w:ascii="Times New Roman" w:hAnsi="Times New Roman" w:cs="Times New Roman"/>
          <w:b/>
          <w:sz w:val="28"/>
          <w:szCs w:val="28"/>
        </w:rPr>
        <w:t xml:space="preserve"> учебном </w:t>
      </w:r>
      <w:r w:rsidR="00D258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20D1"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7F7951" w:rsidRPr="002A2325" w:rsidRDefault="007F7951" w:rsidP="00DC20D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0D1" w:rsidRDefault="00DC20D1" w:rsidP="00DC20D1">
      <w:pPr>
        <w:pStyle w:val="a7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tblpY="1"/>
        <w:tblOverlap w:val="never"/>
        <w:tblW w:w="0" w:type="auto"/>
        <w:tblLayout w:type="fixed"/>
        <w:tblLook w:val="00A0"/>
      </w:tblPr>
      <w:tblGrid>
        <w:gridCol w:w="570"/>
        <w:gridCol w:w="12"/>
        <w:gridCol w:w="8585"/>
        <w:gridCol w:w="13"/>
        <w:gridCol w:w="3221"/>
        <w:gridCol w:w="40"/>
        <w:gridCol w:w="3260"/>
      </w:tblGrid>
      <w:tr w:rsidR="00DC20D1" w:rsidRPr="00135937" w:rsidTr="00135937">
        <w:tc>
          <w:tcPr>
            <w:tcW w:w="570" w:type="dxa"/>
          </w:tcPr>
          <w:p w:rsidR="00DC20D1" w:rsidRPr="00135937" w:rsidRDefault="00DC20D1" w:rsidP="0013593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97" w:type="dxa"/>
            <w:gridSpan w:val="2"/>
          </w:tcPr>
          <w:p w:rsidR="00DC20D1" w:rsidRPr="00135937" w:rsidRDefault="00D8515C" w:rsidP="0013593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направления деятельности</w:t>
            </w:r>
          </w:p>
        </w:tc>
        <w:tc>
          <w:tcPr>
            <w:tcW w:w="3274" w:type="dxa"/>
            <w:gridSpan w:val="3"/>
            <w:tcBorders>
              <w:bottom w:val="single" w:sz="4" w:space="0" w:color="auto"/>
            </w:tcBorders>
          </w:tcPr>
          <w:p w:rsidR="00DC20D1" w:rsidRPr="00135937" w:rsidRDefault="00DC20D1" w:rsidP="0013593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  <w:r w:rsidR="00D8515C" w:rsidRPr="00135937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C20D1" w:rsidRPr="00135937" w:rsidRDefault="00DC20D1" w:rsidP="0013593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A0770C" w:rsidRPr="00135937" w:rsidTr="00135937">
        <w:tc>
          <w:tcPr>
            <w:tcW w:w="15701" w:type="dxa"/>
            <w:gridSpan w:val="7"/>
          </w:tcPr>
          <w:p w:rsidR="00A0770C" w:rsidRPr="00135937" w:rsidRDefault="00135937" w:rsidP="0013593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50D3E" w:rsidRPr="0013593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B608A" w:rsidRPr="001359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Нормативное </w:t>
            </w:r>
            <w:r w:rsidR="00A0770C" w:rsidRPr="00135937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обеспечение</w:t>
            </w:r>
            <w:r w:rsidR="00950D3E" w:rsidRPr="001359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B608A" w:rsidRPr="00135937">
              <w:rPr>
                <w:rFonts w:ascii="Times New Roman" w:hAnsi="Times New Roman" w:cs="Times New Roman"/>
                <w:b/>
                <w:sz w:val="24"/>
                <w:szCs w:val="24"/>
              </w:rPr>
              <w:t>ГИА</w:t>
            </w:r>
          </w:p>
        </w:tc>
      </w:tr>
      <w:tr w:rsidR="00A0770C" w:rsidRPr="00135937" w:rsidTr="00135937">
        <w:tc>
          <w:tcPr>
            <w:tcW w:w="570" w:type="dxa"/>
          </w:tcPr>
          <w:p w:rsidR="00A0770C" w:rsidRPr="00135937" w:rsidRDefault="006F7D4C" w:rsidP="00135937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0770C" w:rsidRPr="001359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0" w:type="dxa"/>
            <w:gridSpan w:val="3"/>
          </w:tcPr>
          <w:p w:rsidR="00A0770C" w:rsidRPr="00135937" w:rsidRDefault="00A0770C" w:rsidP="00135937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Подготовка нормативных правовых актов муниципального уровня по орг</w:t>
            </w:r>
            <w:r w:rsidR="00772801" w:rsidRPr="00135937">
              <w:rPr>
                <w:rFonts w:ascii="Times New Roman" w:hAnsi="Times New Roman" w:cs="Times New Roman"/>
                <w:sz w:val="24"/>
                <w:szCs w:val="24"/>
              </w:rPr>
              <w:t>анизации и проведению ГИА в 2024</w:t>
            </w: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 году на территории Красноармейского муниципального </w:t>
            </w:r>
            <w:r w:rsidR="00772801" w:rsidRPr="00135937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F66420" w:rsidRPr="001359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770C" w:rsidRPr="00135937" w:rsidRDefault="00A0770C" w:rsidP="00135937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:rsidR="00761525" w:rsidRPr="00135937" w:rsidRDefault="00761525" w:rsidP="0013593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Октябрь  2025</w:t>
            </w:r>
            <w:r w:rsidR="00772801"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A0770C" w:rsidRPr="00135937" w:rsidRDefault="00761525" w:rsidP="0013593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  <w:r w:rsidR="00950D3E"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A0770C" w:rsidRPr="00135937" w:rsidRDefault="00A0770C" w:rsidP="00135937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70C" w:rsidRPr="00135937" w:rsidRDefault="00A0770C" w:rsidP="001359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A0770C" w:rsidRPr="00135937" w:rsidRDefault="00A0770C" w:rsidP="0013593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УО АКМ</w:t>
            </w:r>
            <w:r w:rsidR="00772801" w:rsidRPr="0013593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A0770C" w:rsidRPr="00135937" w:rsidTr="00135937">
        <w:tc>
          <w:tcPr>
            <w:tcW w:w="570" w:type="dxa"/>
          </w:tcPr>
          <w:p w:rsidR="00A0770C" w:rsidRPr="00135937" w:rsidRDefault="006F7D4C" w:rsidP="00135937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0770C" w:rsidRPr="001359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0" w:type="dxa"/>
            <w:gridSpan w:val="3"/>
          </w:tcPr>
          <w:p w:rsidR="00A0770C" w:rsidRPr="00135937" w:rsidRDefault="00A0770C" w:rsidP="00135937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Приведение муниципальной нормативной правовой документации в соответствие с региональными и федеральными нормативно-правовыми актами:</w:t>
            </w:r>
          </w:p>
          <w:p w:rsidR="00A0770C" w:rsidRPr="00135937" w:rsidRDefault="00A0770C" w:rsidP="00135937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-обновление методических рекомендаций</w:t>
            </w:r>
            <w:r w:rsidR="00F66420" w:rsidRPr="00135937">
              <w:rPr>
                <w:rFonts w:ascii="Times New Roman" w:hAnsi="Times New Roman" w:cs="Times New Roman"/>
                <w:sz w:val="24"/>
                <w:szCs w:val="24"/>
              </w:rPr>
              <w:t>, инструкций</w:t>
            </w: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 по по</w:t>
            </w:r>
            <w:r w:rsidR="00F66420"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дготовке и </w:t>
            </w:r>
            <w:r w:rsidR="00772801" w:rsidRPr="00135937">
              <w:rPr>
                <w:rFonts w:ascii="Times New Roman" w:hAnsi="Times New Roman" w:cs="Times New Roman"/>
                <w:sz w:val="24"/>
                <w:szCs w:val="24"/>
              </w:rPr>
              <w:t>проведению ГИА-9 и ГИА-11 в 2025</w:t>
            </w: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 году в соответствии с методическими рекомендациями, разра</w:t>
            </w:r>
            <w:r w:rsidR="00F66420" w:rsidRPr="00135937">
              <w:rPr>
                <w:rFonts w:ascii="Times New Roman" w:hAnsi="Times New Roman" w:cs="Times New Roman"/>
                <w:sz w:val="24"/>
                <w:szCs w:val="24"/>
              </w:rPr>
              <w:t>ботанными на федеральном  и региональном уровнях.</w:t>
            </w:r>
          </w:p>
          <w:p w:rsidR="00A0770C" w:rsidRPr="00135937" w:rsidRDefault="00A0770C" w:rsidP="00135937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70C" w:rsidRPr="00135937" w:rsidRDefault="00A0770C" w:rsidP="00135937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:rsidR="006F7D4C" w:rsidRPr="00135937" w:rsidRDefault="00761525" w:rsidP="0013593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  <w:r w:rsidR="007806AC"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  года </w:t>
            </w:r>
            <w:r w:rsidR="008A4F54" w:rsidRPr="0013593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 февраль 2026</w:t>
            </w:r>
            <w:r w:rsidR="00C60DB0"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7D4C" w:rsidRPr="0013593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A0770C" w:rsidRPr="00135937" w:rsidRDefault="00A0770C" w:rsidP="0013593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0770C" w:rsidRPr="00135937" w:rsidRDefault="00A0770C" w:rsidP="0013593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УО </w:t>
            </w:r>
          </w:p>
        </w:tc>
      </w:tr>
      <w:tr w:rsidR="006F7D4C" w:rsidRPr="00135937" w:rsidTr="00135937">
        <w:tc>
          <w:tcPr>
            <w:tcW w:w="570" w:type="dxa"/>
          </w:tcPr>
          <w:p w:rsidR="006F7D4C" w:rsidRPr="00135937" w:rsidRDefault="0068724F" w:rsidP="00135937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610" w:type="dxa"/>
            <w:gridSpan w:val="3"/>
          </w:tcPr>
          <w:p w:rsidR="006F7D4C" w:rsidRPr="00135937" w:rsidRDefault="00E86536" w:rsidP="00135937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 Информирование о порядке проведения, порядка и сроков проверки итогового сочинения (изложения) в образовательных организациях</w:t>
            </w:r>
          </w:p>
        </w:tc>
        <w:tc>
          <w:tcPr>
            <w:tcW w:w="3261" w:type="dxa"/>
            <w:gridSpan w:val="2"/>
          </w:tcPr>
          <w:p w:rsidR="006F7D4C" w:rsidRPr="00135937" w:rsidRDefault="00EC5608" w:rsidP="0013593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Октябрь- ноябрь 2025</w:t>
            </w:r>
            <w:r w:rsidR="00C60DB0"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536" w:rsidRPr="0013593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260" w:type="dxa"/>
          </w:tcPr>
          <w:p w:rsidR="006F7D4C" w:rsidRPr="00135937" w:rsidRDefault="0068724F" w:rsidP="0013593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УО </w:t>
            </w:r>
          </w:p>
        </w:tc>
      </w:tr>
      <w:tr w:rsidR="008A4F54" w:rsidRPr="00135937" w:rsidTr="00135937">
        <w:tc>
          <w:tcPr>
            <w:tcW w:w="570" w:type="dxa"/>
          </w:tcPr>
          <w:p w:rsidR="008A4F54" w:rsidRPr="00135937" w:rsidRDefault="008A4F54" w:rsidP="00135937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8610" w:type="dxa"/>
            <w:gridSpan w:val="3"/>
          </w:tcPr>
          <w:p w:rsidR="008A4F54" w:rsidRPr="00135937" w:rsidRDefault="008A4F54" w:rsidP="00135937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Информирование о порядке проведения, порядка и сроков проверки итогового собеседования по русскому языку в образовательных организациях</w:t>
            </w:r>
          </w:p>
        </w:tc>
        <w:tc>
          <w:tcPr>
            <w:tcW w:w="3261" w:type="dxa"/>
            <w:gridSpan w:val="2"/>
          </w:tcPr>
          <w:p w:rsidR="008A4F54" w:rsidRPr="00135937" w:rsidRDefault="00EC5608" w:rsidP="0013593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Январь-февраль 2026</w:t>
            </w:r>
            <w:r w:rsidR="00753456"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60" w:type="dxa"/>
          </w:tcPr>
          <w:p w:rsidR="008A4F54" w:rsidRPr="00135937" w:rsidRDefault="00753456" w:rsidP="0013593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за ГИА-9 УО </w:t>
            </w:r>
          </w:p>
        </w:tc>
      </w:tr>
      <w:tr w:rsidR="0068724F" w:rsidRPr="00135937" w:rsidTr="00135937">
        <w:tc>
          <w:tcPr>
            <w:tcW w:w="570" w:type="dxa"/>
          </w:tcPr>
          <w:p w:rsidR="0068724F" w:rsidRPr="00135937" w:rsidRDefault="0068724F" w:rsidP="00135937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53456" w:rsidRPr="001359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10" w:type="dxa"/>
            <w:gridSpan w:val="3"/>
          </w:tcPr>
          <w:p w:rsidR="0068724F" w:rsidRPr="00135937" w:rsidRDefault="00931E47" w:rsidP="00135937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="0068724F"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 списков персонального состава  специалистов ответственных</w:t>
            </w:r>
            <w:r w:rsidR="00772801"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 ГИА в МОУО в 2025</w:t>
            </w:r>
            <w:r w:rsidR="00D25884"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724F" w:rsidRPr="00135937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</w:p>
        </w:tc>
        <w:tc>
          <w:tcPr>
            <w:tcW w:w="3261" w:type="dxa"/>
            <w:gridSpan w:val="2"/>
          </w:tcPr>
          <w:p w:rsidR="00761525" w:rsidRPr="00135937" w:rsidRDefault="00EC5608" w:rsidP="0013593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  <w:r w:rsidR="00D25884"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68724F" w:rsidRPr="00135937" w:rsidRDefault="00D25884" w:rsidP="0013593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 w:rsidR="00EC5608" w:rsidRPr="001359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724F"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60" w:type="dxa"/>
          </w:tcPr>
          <w:p w:rsidR="0068724F" w:rsidRPr="00135937" w:rsidRDefault="00D0560D" w:rsidP="0013593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УО </w:t>
            </w:r>
          </w:p>
        </w:tc>
      </w:tr>
      <w:tr w:rsidR="00D0560D" w:rsidRPr="00135937" w:rsidTr="00135937">
        <w:tc>
          <w:tcPr>
            <w:tcW w:w="570" w:type="dxa"/>
          </w:tcPr>
          <w:p w:rsidR="00D0560D" w:rsidRPr="00135937" w:rsidRDefault="00D0560D" w:rsidP="00135937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53456" w:rsidRPr="001359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10" w:type="dxa"/>
            <w:gridSpan w:val="3"/>
          </w:tcPr>
          <w:p w:rsidR="00D0560D" w:rsidRPr="00135937" w:rsidRDefault="005D0EF8" w:rsidP="00135937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 организационно- территориальной схемы проведения ГИА </w:t>
            </w:r>
          </w:p>
        </w:tc>
        <w:tc>
          <w:tcPr>
            <w:tcW w:w="3261" w:type="dxa"/>
            <w:gridSpan w:val="2"/>
          </w:tcPr>
          <w:p w:rsidR="00D0560D" w:rsidRPr="00135937" w:rsidRDefault="00C60DB0" w:rsidP="0013593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Ноябрь  202</w:t>
            </w:r>
            <w:r w:rsidR="00EC5608" w:rsidRPr="001359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 -апрель 202</w:t>
            </w:r>
            <w:r w:rsidR="00EC5608" w:rsidRPr="001359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33889"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20C2"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60" w:type="dxa"/>
          </w:tcPr>
          <w:p w:rsidR="00005906" w:rsidRPr="00135937" w:rsidRDefault="00753456" w:rsidP="0013593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Ответственные за ЕГЭ/ГИА-9</w:t>
            </w:r>
            <w:r w:rsidR="00135937">
              <w:rPr>
                <w:rFonts w:ascii="Times New Roman" w:hAnsi="Times New Roman" w:cs="Times New Roman"/>
                <w:sz w:val="24"/>
                <w:szCs w:val="24"/>
              </w:rPr>
              <w:t xml:space="preserve">  УО </w:t>
            </w:r>
          </w:p>
          <w:p w:rsidR="00D0560D" w:rsidRPr="00135937" w:rsidRDefault="00D0560D" w:rsidP="0013593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6F6" w:rsidRPr="00135937" w:rsidTr="00135937">
        <w:tc>
          <w:tcPr>
            <w:tcW w:w="15701" w:type="dxa"/>
            <w:gridSpan w:val="7"/>
          </w:tcPr>
          <w:p w:rsidR="007776F6" w:rsidRPr="00135937" w:rsidRDefault="00135937" w:rsidP="0013593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776F6" w:rsidRPr="00135937">
              <w:rPr>
                <w:rFonts w:ascii="Times New Roman" w:hAnsi="Times New Roman" w:cs="Times New Roman"/>
                <w:b/>
                <w:sz w:val="24"/>
                <w:szCs w:val="24"/>
              </w:rPr>
              <w:t>. Финансовое обеспечение ГИА</w:t>
            </w:r>
          </w:p>
        </w:tc>
      </w:tr>
      <w:tr w:rsidR="007776F6" w:rsidRPr="00135937" w:rsidTr="00135937">
        <w:tc>
          <w:tcPr>
            <w:tcW w:w="570" w:type="dxa"/>
          </w:tcPr>
          <w:p w:rsidR="007776F6" w:rsidRPr="00135937" w:rsidRDefault="007776F6" w:rsidP="00135937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610" w:type="dxa"/>
            <w:gridSpan w:val="3"/>
          </w:tcPr>
          <w:p w:rsidR="00DB608A" w:rsidRPr="00135937" w:rsidRDefault="007776F6" w:rsidP="00135937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средств муниципального бюджета с учётом </w:t>
            </w:r>
            <w:r w:rsidR="00914CCC"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расходов для организации и проведения ГИА-9 и ГИА-11 в Красноармейском муниципальном </w:t>
            </w:r>
            <w:r w:rsidR="00772801" w:rsidRPr="00135937">
              <w:rPr>
                <w:rFonts w:ascii="Times New Roman" w:hAnsi="Times New Roman" w:cs="Times New Roman"/>
                <w:sz w:val="24"/>
                <w:szCs w:val="24"/>
              </w:rPr>
              <w:t>округе</w:t>
            </w:r>
            <w:r w:rsidR="00914CCC" w:rsidRPr="00135937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  <w:r w:rsidR="001600A5"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</w:t>
            </w:r>
            <w:r w:rsidR="00914CCC"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 экспертов предметных комиссий</w:t>
            </w:r>
            <w:r w:rsidR="00DB608A" w:rsidRPr="001359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B608A" w:rsidRPr="00135937" w:rsidRDefault="00DB608A" w:rsidP="00135937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7E05BF"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роезд на обучение руководителей ППЭ, членов ГЭК </w:t>
            </w: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и технических специалистов;</w:t>
            </w:r>
          </w:p>
          <w:p w:rsidR="007776F6" w:rsidRPr="00135937" w:rsidRDefault="00DB608A" w:rsidP="00135937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-подвоз выпускников текущего года ГИА 9 и ГИА 11;</w:t>
            </w:r>
          </w:p>
          <w:p w:rsidR="00DB608A" w:rsidRPr="00135937" w:rsidRDefault="00DB608A" w:rsidP="00135937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- обеспечение горячим питанием  в</w:t>
            </w:r>
            <w:r w:rsidR="007C2A3A" w:rsidRPr="00135937">
              <w:rPr>
                <w:rFonts w:ascii="Times New Roman" w:hAnsi="Times New Roman" w:cs="Times New Roman"/>
                <w:sz w:val="24"/>
                <w:szCs w:val="24"/>
              </w:rPr>
              <w:t>ыпускников ГИА 11 МКОУ «СОШ № 26</w:t>
            </w: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» с. </w:t>
            </w:r>
            <w:r w:rsidR="007C2A3A" w:rsidRPr="00135937">
              <w:rPr>
                <w:rFonts w:ascii="Times New Roman" w:hAnsi="Times New Roman" w:cs="Times New Roman"/>
                <w:sz w:val="24"/>
                <w:szCs w:val="24"/>
              </w:rPr>
              <w:t>Мельничное</w:t>
            </w: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 и МКОУ «СОШ № 31 « п. Вос</w:t>
            </w:r>
            <w:r w:rsidR="00772801" w:rsidRPr="00135937">
              <w:rPr>
                <w:rFonts w:ascii="Times New Roman" w:hAnsi="Times New Roman" w:cs="Times New Roman"/>
                <w:sz w:val="24"/>
                <w:szCs w:val="24"/>
              </w:rPr>
              <w:t>ток на обязательных предметах (</w:t>
            </w: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математи</w:t>
            </w:r>
            <w:r w:rsidR="00772801" w:rsidRPr="00135937">
              <w:rPr>
                <w:rFonts w:ascii="Times New Roman" w:hAnsi="Times New Roman" w:cs="Times New Roman"/>
                <w:sz w:val="24"/>
                <w:szCs w:val="24"/>
              </w:rPr>
              <w:t>ка базовый и профильный уровень</w:t>
            </w: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, русский язык)</w:t>
            </w:r>
          </w:p>
        </w:tc>
        <w:tc>
          <w:tcPr>
            <w:tcW w:w="3261" w:type="dxa"/>
            <w:gridSpan w:val="2"/>
          </w:tcPr>
          <w:p w:rsidR="00DB608A" w:rsidRPr="00135937" w:rsidRDefault="00DE2D33" w:rsidP="0013593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По заявке руководителей </w:t>
            </w:r>
            <w:r w:rsidR="00DB608A" w:rsidRPr="00135937">
              <w:rPr>
                <w:rFonts w:ascii="Times New Roman" w:hAnsi="Times New Roman" w:cs="Times New Roman"/>
                <w:sz w:val="24"/>
                <w:szCs w:val="24"/>
              </w:rPr>
              <w:t>Август- декабрь 202</w:t>
            </w:r>
            <w:r w:rsidR="007C2A3A" w:rsidRPr="001359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7E05BF" w:rsidRPr="00135937" w:rsidRDefault="007E05BF" w:rsidP="0013593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r w:rsidR="00135937">
              <w:rPr>
                <w:rFonts w:ascii="Times New Roman" w:hAnsi="Times New Roman" w:cs="Times New Roman"/>
                <w:sz w:val="24"/>
                <w:szCs w:val="24"/>
              </w:rPr>
              <w:t xml:space="preserve">етственные за ЕГЭ/ГИА-9  УО </w:t>
            </w:r>
          </w:p>
          <w:p w:rsidR="007776F6" w:rsidRPr="00135937" w:rsidRDefault="007776F6" w:rsidP="0013593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70C" w:rsidRPr="00135937" w:rsidTr="00135937">
        <w:tc>
          <w:tcPr>
            <w:tcW w:w="15701" w:type="dxa"/>
            <w:gridSpan w:val="7"/>
          </w:tcPr>
          <w:p w:rsidR="00A0770C" w:rsidRPr="00135937" w:rsidRDefault="00E624BA" w:rsidP="0013593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600A5" w:rsidRPr="0013593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450FF" w:rsidRPr="001359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0770C" w:rsidRPr="001359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Обучение лиц, привлекаемых к проведению </w:t>
            </w:r>
            <w:r w:rsidR="005D0EF8" w:rsidRPr="00135937">
              <w:rPr>
                <w:rFonts w:ascii="Times New Roman" w:hAnsi="Times New Roman" w:cs="Times New Roman"/>
                <w:b/>
                <w:sz w:val="24"/>
                <w:szCs w:val="24"/>
              </w:rPr>
              <w:t>ГИА</w:t>
            </w:r>
          </w:p>
        </w:tc>
      </w:tr>
      <w:tr w:rsidR="007E3B68" w:rsidRPr="00135937" w:rsidTr="00135937">
        <w:trPr>
          <w:trHeight w:val="991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:rsidR="007E3B68" w:rsidRPr="00135937" w:rsidRDefault="00005906" w:rsidP="00135937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5D0EF8" w:rsidRPr="001359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68" w:rsidRPr="00135937" w:rsidRDefault="005D0EF8" w:rsidP="00135937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Участие  в вебинарах, онлайн-консультациях, семинаров, совещаний, в том числе  в режиме  видео – конференцсвязи по вопросу подготовки и</w:t>
            </w:r>
            <w:r w:rsidR="00B60B14"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итогового сочинения </w:t>
            </w: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 ГИА 9</w:t>
            </w:r>
            <w:r w:rsidR="00B60B14"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,ГИА11.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68" w:rsidRPr="00135937" w:rsidRDefault="00BE0F27" w:rsidP="0013593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Сентябрь 2025- июнь 2026</w:t>
            </w:r>
            <w:r w:rsidR="00772801"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5906" w:rsidRPr="0013593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E3B68" w:rsidRPr="00135937" w:rsidRDefault="00097CFA" w:rsidP="0013593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Ответственный за ГИА</w:t>
            </w:r>
            <w:r w:rsidR="00394068"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 УО</w:t>
            </w:r>
          </w:p>
        </w:tc>
      </w:tr>
      <w:tr w:rsidR="00A0770C" w:rsidRPr="00135937" w:rsidTr="00135937">
        <w:trPr>
          <w:trHeight w:val="345"/>
        </w:trPr>
        <w:tc>
          <w:tcPr>
            <w:tcW w:w="570" w:type="dxa"/>
          </w:tcPr>
          <w:p w:rsidR="00A0770C" w:rsidRPr="00135937" w:rsidRDefault="00E45BD6" w:rsidP="00135937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5D0EF8" w:rsidRPr="001359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0" w:type="dxa"/>
            <w:gridSpan w:val="3"/>
          </w:tcPr>
          <w:p w:rsidR="00FB3F5B" w:rsidRPr="00135937" w:rsidRDefault="00D84F84" w:rsidP="00135937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обучения </w:t>
            </w:r>
            <w:r w:rsidR="00FB3F5B" w:rsidRPr="00135937">
              <w:rPr>
                <w:rFonts w:ascii="Times New Roman" w:hAnsi="Times New Roman" w:cs="Times New Roman"/>
                <w:sz w:val="24"/>
                <w:szCs w:val="24"/>
              </w:rPr>
              <w:t>с последующим тестированием для</w:t>
            </w: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D0EF8" w:rsidRPr="00135937" w:rsidRDefault="005D0EF8" w:rsidP="00135937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- муниципальных координаторов</w:t>
            </w:r>
            <w:r w:rsidR="00BE0F27" w:rsidRPr="00135937">
              <w:rPr>
                <w:rFonts w:ascii="Times New Roman" w:hAnsi="Times New Roman" w:cs="Times New Roman"/>
                <w:sz w:val="24"/>
                <w:szCs w:val="24"/>
              </w:rPr>
              <w:t>( ноябрь 2025</w:t>
            </w:r>
            <w:r w:rsidR="0056710E"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 год)</w:t>
            </w: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4F84" w:rsidRPr="00135937" w:rsidRDefault="00D84F84" w:rsidP="00135937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-руководителей ППЭ</w:t>
            </w:r>
            <w:r w:rsidR="00862649" w:rsidRPr="0013593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B3F5B" w:rsidRPr="00135937" w:rsidRDefault="00FB3F5B" w:rsidP="00135937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D4DA8" w:rsidRPr="0013593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лены ГЭК;</w:t>
            </w:r>
          </w:p>
          <w:p w:rsidR="00862649" w:rsidRPr="00135937" w:rsidRDefault="00D84F84" w:rsidP="00135937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62649" w:rsidRPr="00135937">
              <w:rPr>
                <w:rFonts w:ascii="Times New Roman" w:hAnsi="Times New Roman" w:cs="Times New Roman"/>
                <w:sz w:val="24"/>
                <w:szCs w:val="24"/>
              </w:rPr>
              <w:t>организаторов ППЭ;</w:t>
            </w:r>
          </w:p>
          <w:p w:rsidR="00862649" w:rsidRPr="00135937" w:rsidRDefault="00862649" w:rsidP="00135937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-технических специалистов</w:t>
            </w:r>
          </w:p>
        </w:tc>
        <w:tc>
          <w:tcPr>
            <w:tcW w:w="3261" w:type="dxa"/>
            <w:gridSpan w:val="2"/>
          </w:tcPr>
          <w:p w:rsidR="0056710E" w:rsidRPr="00135937" w:rsidRDefault="00BE0F27" w:rsidP="0013593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 2025</w:t>
            </w:r>
          </w:p>
          <w:p w:rsidR="00BE0F27" w:rsidRPr="00135937" w:rsidRDefault="00BE0F27" w:rsidP="0013593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27" w:rsidRPr="00135937" w:rsidRDefault="00BE0F27" w:rsidP="0013593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27" w:rsidRPr="00135937" w:rsidRDefault="00BE0F27" w:rsidP="0013593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27" w:rsidRPr="00135937" w:rsidRDefault="00BE0F27" w:rsidP="0013593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70C" w:rsidRPr="00135937" w:rsidRDefault="00BE0F27" w:rsidP="0013593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февраль-май</w:t>
            </w:r>
            <w:r w:rsidR="0005055D"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0770C"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862649" w:rsidRPr="00135937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260" w:type="dxa"/>
          </w:tcPr>
          <w:p w:rsidR="00A0770C" w:rsidRPr="00135937" w:rsidRDefault="008450FF" w:rsidP="0013593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Ответственные за ЕГЭ/ГИА-9</w:t>
            </w:r>
            <w:r w:rsidR="00862649" w:rsidRPr="0013593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0770C" w:rsidRPr="00135937" w:rsidRDefault="00A0770C" w:rsidP="0013593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УО </w:t>
            </w:r>
          </w:p>
        </w:tc>
      </w:tr>
      <w:tr w:rsidR="00A0770C" w:rsidRPr="00135937" w:rsidTr="00135937">
        <w:tc>
          <w:tcPr>
            <w:tcW w:w="15701" w:type="dxa"/>
            <w:gridSpan w:val="7"/>
          </w:tcPr>
          <w:p w:rsidR="00A0770C" w:rsidRPr="00135937" w:rsidRDefault="00E624BA" w:rsidP="0013593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  <w:r w:rsidR="003C74F5" w:rsidRPr="0013593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450FF" w:rsidRPr="001359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0770C" w:rsidRPr="0013593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Организационное сопровождение ГИА</w:t>
            </w:r>
          </w:p>
        </w:tc>
      </w:tr>
      <w:tr w:rsidR="003C74F5" w:rsidRPr="00135937" w:rsidTr="00135937">
        <w:tc>
          <w:tcPr>
            <w:tcW w:w="582" w:type="dxa"/>
            <w:gridSpan w:val="2"/>
            <w:tcBorders>
              <w:right w:val="single" w:sz="4" w:space="0" w:color="auto"/>
            </w:tcBorders>
          </w:tcPr>
          <w:p w:rsidR="003C74F5" w:rsidRPr="00135937" w:rsidRDefault="00DF0536" w:rsidP="0013593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85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74F5" w:rsidRPr="00135937" w:rsidRDefault="003C74F5" w:rsidP="00135937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8A3E7D" w:rsidRPr="00135937">
              <w:rPr>
                <w:rFonts w:ascii="Times New Roman" w:hAnsi="Times New Roman" w:cs="Times New Roman"/>
                <w:sz w:val="24"/>
                <w:szCs w:val="24"/>
              </w:rPr>
              <w:t>и подготовка к проведению</w:t>
            </w:r>
            <w:r w:rsidR="008450FF"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 ГИА-9 и</w:t>
            </w:r>
            <w:r w:rsidR="007806AC"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6881">
              <w:rPr>
                <w:rFonts w:ascii="Times New Roman" w:hAnsi="Times New Roman" w:cs="Times New Roman"/>
                <w:sz w:val="24"/>
                <w:szCs w:val="24"/>
              </w:rPr>
              <w:t>ГИА -11 в сентябре 2025</w:t>
            </w:r>
            <w:r w:rsidR="008A3E7D"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 года:</w:t>
            </w:r>
          </w:p>
          <w:p w:rsidR="00EF5343" w:rsidRPr="00135937" w:rsidRDefault="008A3E7D" w:rsidP="00135937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-сбор заявлений для участия в ГИА в сентябрьские сроки</w:t>
            </w:r>
          </w:p>
          <w:p w:rsidR="008A3E7D" w:rsidRPr="00135937" w:rsidRDefault="008A3E7D" w:rsidP="00135937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 ( выпускники 11 классов )</w:t>
            </w:r>
            <w:r w:rsidR="005D0EF8" w:rsidRPr="0013593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D0EF8" w:rsidRPr="00135937" w:rsidRDefault="005D0EF8" w:rsidP="00135937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-назначение ППЭ, аудиторий, работников;</w:t>
            </w:r>
          </w:p>
          <w:p w:rsidR="008A3E7D" w:rsidRPr="00135937" w:rsidRDefault="008A3E7D" w:rsidP="00135937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-участие</w:t>
            </w:r>
            <w:r w:rsidR="00E45BD6"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 в ГИА по расписанию Минпросвещения</w:t>
            </w: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3221" w:type="dxa"/>
            <w:tcBorders>
              <w:left w:val="single" w:sz="4" w:space="0" w:color="auto"/>
              <w:right w:val="single" w:sz="4" w:space="0" w:color="auto"/>
            </w:tcBorders>
          </w:tcPr>
          <w:p w:rsidR="003C74F5" w:rsidRPr="00135937" w:rsidRDefault="007C2A3A" w:rsidP="0013593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Сентябрь- декабрь 2025</w:t>
            </w:r>
            <w:r w:rsidR="005D0EF8"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172FDA" w:rsidRPr="00135937" w:rsidRDefault="004C4AB9" w:rsidP="0013593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7C2A3A" w:rsidRPr="00135937">
              <w:rPr>
                <w:rFonts w:ascii="Times New Roman" w:hAnsi="Times New Roman" w:cs="Times New Roman"/>
                <w:sz w:val="24"/>
                <w:szCs w:val="24"/>
              </w:rPr>
              <w:t>- июль 2026</w:t>
            </w:r>
            <w:r w:rsidR="00172FDA"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300" w:type="dxa"/>
            <w:gridSpan w:val="2"/>
            <w:tcBorders>
              <w:left w:val="single" w:sz="4" w:space="0" w:color="auto"/>
            </w:tcBorders>
          </w:tcPr>
          <w:p w:rsidR="00DF0536" w:rsidRPr="00135937" w:rsidRDefault="008450FF" w:rsidP="0013593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Ответственные за ЕГЭ/ ГИА-9</w:t>
            </w:r>
            <w:r w:rsidR="00DF0536" w:rsidRPr="0013593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C74F5" w:rsidRPr="00135937" w:rsidRDefault="00DF0536" w:rsidP="0013593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УО </w:t>
            </w:r>
          </w:p>
        </w:tc>
      </w:tr>
      <w:tr w:rsidR="00DF0536" w:rsidRPr="00135937" w:rsidTr="00135937">
        <w:tc>
          <w:tcPr>
            <w:tcW w:w="582" w:type="dxa"/>
            <w:gridSpan w:val="2"/>
            <w:tcBorders>
              <w:right w:val="single" w:sz="4" w:space="0" w:color="auto"/>
            </w:tcBorders>
          </w:tcPr>
          <w:p w:rsidR="00DF0536" w:rsidRPr="00135937" w:rsidRDefault="00DF0536" w:rsidP="0013593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5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F0536" w:rsidRPr="00135937" w:rsidRDefault="00EF5343" w:rsidP="00135937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F0536" w:rsidRPr="00135937">
              <w:rPr>
                <w:rFonts w:ascii="Times New Roman" w:hAnsi="Times New Roman" w:cs="Times New Roman"/>
                <w:sz w:val="24"/>
                <w:szCs w:val="24"/>
              </w:rPr>
              <w:t>бор информации о планируемом количестве у</w:t>
            </w:r>
            <w:r w:rsidR="00D25884"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частников ГИА-9 и ГИА-11  </w:t>
            </w:r>
            <w:r w:rsidR="00BE0F27" w:rsidRPr="00135937">
              <w:rPr>
                <w:rFonts w:ascii="Times New Roman" w:hAnsi="Times New Roman" w:cs="Times New Roman"/>
                <w:sz w:val="24"/>
                <w:szCs w:val="24"/>
              </w:rPr>
              <w:t>в 2026</w:t>
            </w:r>
            <w:r w:rsidR="00DF0536"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3221" w:type="dxa"/>
            <w:tcBorders>
              <w:left w:val="single" w:sz="4" w:space="0" w:color="auto"/>
              <w:right w:val="single" w:sz="4" w:space="0" w:color="auto"/>
            </w:tcBorders>
          </w:tcPr>
          <w:p w:rsidR="00DF0536" w:rsidRPr="00135937" w:rsidRDefault="00D64E45" w:rsidP="0013593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24DE8" w:rsidRPr="00135937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 w:rsidR="00BE0F27" w:rsidRPr="00135937">
              <w:rPr>
                <w:rFonts w:ascii="Times New Roman" w:hAnsi="Times New Roman" w:cs="Times New Roman"/>
                <w:sz w:val="24"/>
                <w:szCs w:val="24"/>
              </w:rPr>
              <w:t>- ноябрь 2025</w:t>
            </w:r>
            <w:r w:rsidR="00324DE8"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0536" w:rsidRPr="0013593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300" w:type="dxa"/>
            <w:gridSpan w:val="2"/>
            <w:tcBorders>
              <w:left w:val="single" w:sz="4" w:space="0" w:color="auto"/>
            </w:tcBorders>
          </w:tcPr>
          <w:p w:rsidR="00DF0536" w:rsidRPr="00135937" w:rsidRDefault="00324DE8" w:rsidP="0013593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Ответственные за ЕГЭ/ГИА-9</w:t>
            </w:r>
            <w:r w:rsidR="00DF0536"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</w:p>
          <w:p w:rsidR="00DF0536" w:rsidRPr="00135937" w:rsidRDefault="00DF0536" w:rsidP="0013593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УО </w:t>
            </w:r>
          </w:p>
        </w:tc>
      </w:tr>
      <w:tr w:rsidR="007467A5" w:rsidRPr="00135937" w:rsidTr="00135937">
        <w:tc>
          <w:tcPr>
            <w:tcW w:w="582" w:type="dxa"/>
            <w:gridSpan w:val="2"/>
            <w:tcBorders>
              <w:right w:val="single" w:sz="4" w:space="0" w:color="auto"/>
            </w:tcBorders>
          </w:tcPr>
          <w:p w:rsidR="007467A5" w:rsidRPr="00135937" w:rsidRDefault="007467A5" w:rsidP="00135937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85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67A5" w:rsidRPr="00135937" w:rsidRDefault="007467A5" w:rsidP="00135937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итогового сочинения:</w:t>
            </w:r>
          </w:p>
          <w:p w:rsidR="007467A5" w:rsidRPr="00135937" w:rsidRDefault="00B33889" w:rsidP="00135937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806AC"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- в основной срок- </w:t>
            </w:r>
            <w:r w:rsidR="00BE0F27" w:rsidRPr="00135937">
              <w:rPr>
                <w:rFonts w:ascii="Times New Roman" w:hAnsi="Times New Roman" w:cs="Times New Roman"/>
                <w:sz w:val="24"/>
                <w:szCs w:val="24"/>
              </w:rPr>
              <w:t>03.12.2025</w:t>
            </w:r>
          </w:p>
          <w:p w:rsidR="007467A5" w:rsidRPr="00135937" w:rsidRDefault="007467A5" w:rsidP="00135937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- в дополнительные сроки</w:t>
            </w:r>
            <w:r w:rsidR="007806AC" w:rsidRPr="001359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E0F27" w:rsidRPr="00135937">
              <w:rPr>
                <w:rFonts w:ascii="Times New Roman" w:hAnsi="Times New Roman" w:cs="Times New Roman"/>
                <w:sz w:val="24"/>
                <w:szCs w:val="24"/>
              </w:rPr>
              <w:t>04.02.2026;08</w:t>
            </w:r>
            <w:r w:rsidR="00966955" w:rsidRPr="00135937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BE0F27" w:rsidRPr="001359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21" w:type="dxa"/>
            <w:tcBorders>
              <w:left w:val="single" w:sz="4" w:space="0" w:color="auto"/>
              <w:right w:val="single" w:sz="4" w:space="0" w:color="auto"/>
            </w:tcBorders>
          </w:tcPr>
          <w:p w:rsidR="007467A5" w:rsidRPr="00135937" w:rsidRDefault="007467A5" w:rsidP="0013593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7A5" w:rsidRPr="00135937" w:rsidRDefault="00D25884" w:rsidP="0013593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По срокам Рособрнадзора</w:t>
            </w:r>
          </w:p>
        </w:tc>
        <w:tc>
          <w:tcPr>
            <w:tcW w:w="3300" w:type="dxa"/>
            <w:gridSpan w:val="2"/>
            <w:tcBorders>
              <w:left w:val="single" w:sz="4" w:space="0" w:color="auto"/>
            </w:tcBorders>
          </w:tcPr>
          <w:p w:rsidR="007467A5" w:rsidRPr="00135937" w:rsidRDefault="007467A5" w:rsidP="0013593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Ответственный за ЕГЭ</w:t>
            </w:r>
          </w:p>
        </w:tc>
      </w:tr>
      <w:tr w:rsidR="007133DC" w:rsidRPr="00135937" w:rsidTr="00135937">
        <w:tc>
          <w:tcPr>
            <w:tcW w:w="582" w:type="dxa"/>
            <w:gridSpan w:val="2"/>
            <w:tcBorders>
              <w:right w:val="single" w:sz="4" w:space="0" w:color="auto"/>
            </w:tcBorders>
          </w:tcPr>
          <w:p w:rsidR="007133DC" w:rsidRPr="00135937" w:rsidRDefault="00324DE8" w:rsidP="00135937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85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33DC" w:rsidRPr="00CC6881" w:rsidRDefault="007133DC" w:rsidP="00135937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</w:t>
            </w:r>
            <w:r w:rsidR="00D03963"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 итогового</w:t>
            </w: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881">
              <w:rPr>
                <w:rFonts w:ascii="Times New Roman" w:hAnsi="Times New Roman" w:cs="Times New Roman"/>
                <w:sz w:val="24"/>
                <w:szCs w:val="24"/>
              </w:rPr>
              <w:t>собеседования по русскому языку:</w:t>
            </w:r>
          </w:p>
          <w:p w:rsidR="007133DC" w:rsidRPr="00CC6881" w:rsidRDefault="007133DC" w:rsidP="00135937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881">
              <w:rPr>
                <w:rFonts w:ascii="Times New Roman" w:hAnsi="Times New Roman" w:cs="Times New Roman"/>
                <w:sz w:val="24"/>
                <w:szCs w:val="24"/>
              </w:rPr>
              <w:t>-в основной срок-</w:t>
            </w:r>
            <w:r w:rsidR="00D03963" w:rsidRPr="00CC68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6881" w:rsidRPr="00CC6881">
              <w:rPr>
                <w:rFonts w:ascii="Times New Roman" w:hAnsi="Times New Roman" w:cs="Times New Roman"/>
                <w:sz w:val="24"/>
                <w:szCs w:val="24"/>
              </w:rPr>
              <w:t>11 февраля 2026</w:t>
            </w:r>
            <w:r w:rsidR="00CC68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57CB" w:rsidRPr="00CC688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7133DC" w:rsidRPr="00135937" w:rsidRDefault="007133DC" w:rsidP="00135937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- в дополнительные сроки</w:t>
            </w:r>
            <w:r w:rsidR="00C3263A"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3963"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CC6881">
              <w:rPr>
                <w:rFonts w:ascii="Times New Roman" w:hAnsi="Times New Roman" w:cs="Times New Roman"/>
                <w:sz w:val="24"/>
                <w:szCs w:val="24"/>
              </w:rPr>
              <w:t>11 марта 2026 г,20 апреля 2026</w:t>
            </w:r>
            <w:r w:rsidR="005257CB"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3221" w:type="dxa"/>
            <w:tcBorders>
              <w:left w:val="single" w:sz="4" w:space="0" w:color="auto"/>
              <w:right w:val="single" w:sz="4" w:space="0" w:color="auto"/>
            </w:tcBorders>
          </w:tcPr>
          <w:p w:rsidR="00C3263A" w:rsidRPr="00135937" w:rsidRDefault="00C3263A" w:rsidP="0013593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3DC" w:rsidRPr="00135937" w:rsidRDefault="00C3263A" w:rsidP="0013593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По срокам Рособрнадзора</w:t>
            </w:r>
          </w:p>
        </w:tc>
        <w:tc>
          <w:tcPr>
            <w:tcW w:w="3300" w:type="dxa"/>
            <w:gridSpan w:val="2"/>
            <w:tcBorders>
              <w:left w:val="single" w:sz="4" w:space="0" w:color="auto"/>
            </w:tcBorders>
          </w:tcPr>
          <w:p w:rsidR="007133DC" w:rsidRPr="00135937" w:rsidRDefault="00C3263A" w:rsidP="0013593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</w:t>
            </w:r>
            <w:r w:rsidR="00324DE8" w:rsidRPr="00135937">
              <w:rPr>
                <w:rFonts w:ascii="Times New Roman" w:hAnsi="Times New Roman" w:cs="Times New Roman"/>
                <w:sz w:val="24"/>
                <w:szCs w:val="24"/>
              </w:rPr>
              <w:t>ГИА-9</w:t>
            </w:r>
          </w:p>
        </w:tc>
      </w:tr>
      <w:tr w:rsidR="007467A5" w:rsidRPr="00135937" w:rsidTr="00135937">
        <w:tc>
          <w:tcPr>
            <w:tcW w:w="582" w:type="dxa"/>
            <w:gridSpan w:val="2"/>
            <w:tcBorders>
              <w:right w:val="single" w:sz="4" w:space="0" w:color="auto"/>
            </w:tcBorders>
          </w:tcPr>
          <w:p w:rsidR="007467A5" w:rsidRPr="00135937" w:rsidRDefault="007467A5" w:rsidP="00135937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324DE8" w:rsidRPr="001359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67A5" w:rsidRPr="00135937" w:rsidRDefault="00CA1F7D" w:rsidP="00135937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467A5" w:rsidRPr="00135937">
              <w:rPr>
                <w:rFonts w:ascii="Times New Roman" w:hAnsi="Times New Roman" w:cs="Times New Roman"/>
                <w:sz w:val="24"/>
                <w:szCs w:val="24"/>
              </w:rPr>
              <w:t>оздание условий в ППЭ для лиц с ограниченными возможностями здоровья, детей инвалидов и инвалидов</w:t>
            </w:r>
          </w:p>
        </w:tc>
        <w:tc>
          <w:tcPr>
            <w:tcW w:w="3221" w:type="dxa"/>
            <w:tcBorders>
              <w:left w:val="single" w:sz="4" w:space="0" w:color="auto"/>
              <w:right w:val="single" w:sz="4" w:space="0" w:color="auto"/>
            </w:tcBorders>
          </w:tcPr>
          <w:p w:rsidR="007467A5" w:rsidRPr="00135937" w:rsidRDefault="00CA1F7D" w:rsidP="0013593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 ГИА</w:t>
            </w:r>
          </w:p>
        </w:tc>
        <w:tc>
          <w:tcPr>
            <w:tcW w:w="3300" w:type="dxa"/>
            <w:gridSpan w:val="2"/>
            <w:tcBorders>
              <w:left w:val="single" w:sz="4" w:space="0" w:color="auto"/>
            </w:tcBorders>
          </w:tcPr>
          <w:p w:rsidR="00CA1F7D" w:rsidRPr="00135937" w:rsidRDefault="00900F60" w:rsidP="0013593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Ответственные за ЕГЭ/ГИА-9</w:t>
            </w:r>
            <w:r w:rsidR="00CA1F7D"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</w:p>
          <w:p w:rsidR="007467A5" w:rsidRPr="00135937" w:rsidRDefault="00CA1F7D" w:rsidP="0013593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УО </w:t>
            </w:r>
          </w:p>
        </w:tc>
      </w:tr>
      <w:tr w:rsidR="00CA1F7D" w:rsidRPr="00135937" w:rsidTr="00135937">
        <w:tc>
          <w:tcPr>
            <w:tcW w:w="582" w:type="dxa"/>
            <w:gridSpan w:val="2"/>
            <w:tcBorders>
              <w:right w:val="single" w:sz="4" w:space="0" w:color="auto"/>
            </w:tcBorders>
          </w:tcPr>
          <w:p w:rsidR="00CA1F7D" w:rsidRPr="00135937" w:rsidRDefault="00CA1F7D" w:rsidP="00135937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324DE8" w:rsidRPr="001359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A1F7D" w:rsidRPr="00135937" w:rsidRDefault="00CA1F7D" w:rsidP="00135937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D25884"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 тренировочном экзамене по информатики  и ИКТ в компьютерной </w:t>
            </w:r>
            <w:r w:rsidR="00D25884" w:rsidRPr="001359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форме</w:t>
            </w:r>
          </w:p>
        </w:tc>
        <w:tc>
          <w:tcPr>
            <w:tcW w:w="3221" w:type="dxa"/>
            <w:tcBorders>
              <w:left w:val="single" w:sz="4" w:space="0" w:color="auto"/>
              <w:right w:val="single" w:sz="4" w:space="0" w:color="auto"/>
            </w:tcBorders>
          </w:tcPr>
          <w:p w:rsidR="00CA1F7D" w:rsidRPr="00135937" w:rsidRDefault="0005055D" w:rsidP="0013593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графику</w:t>
            </w:r>
          </w:p>
        </w:tc>
        <w:tc>
          <w:tcPr>
            <w:tcW w:w="3300" w:type="dxa"/>
            <w:gridSpan w:val="2"/>
            <w:tcBorders>
              <w:left w:val="single" w:sz="4" w:space="0" w:color="auto"/>
            </w:tcBorders>
          </w:tcPr>
          <w:p w:rsidR="00CA1F7D" w:rsidRPr="00135937" w:rsidRDefault="00CA1F7D" w:rsidP="0013593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Ответственный за ЕГЭ</w:t>
            </w:r>
          </w:p>
        </w:tc>
      </w:tr>
      <w:tr w:rsidR="00CA1F7D" w:rsidRPr="00135937" w:rsidTr="00135937">
        <w:tc>
          <w:tcPr>
            <w:tcW w:w="582" w:type="dxa"/>
            <w:gridSpan w:val="2"/>
            <w:tcBorders>
              <w:right w:val="single" w:sz="4" w:space="0" w:color="auto"/>
            </w:tcBorders>
          </w:tcPr>
          <w:p w:rsidR="00CA1F7D" w:rsidRPr="00135937" w:rsidRDefault="00CA1F7D" w:rsidP="00135937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  <w:r w:rsidR="00324DE8" w:rsidRPr="001359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A1F7D" w:rsidRPr="00135937" w:rsidRDefault="00CA1F7D" w:rsidP="00135937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Участие в апробации технологии «Печать КИМ в ППЭ»</w:t>
            </w:r>
          </w:p>
        </w:tc>
        <w:tc>
          <w:tcPr>
            <w:tcW w:w="3221" w:type="dxa"/>
            <w:tcBorders>
              <w:left w:val="single" w:sz="4" w:space="0" w:color="auto"/>
              <w:right w:val="single" w:sz="4" w:space="0" w:color="auto"/>
            </w:tcBorders>
          </w:tcPr>
          <w:p w:rsidR="00CA1F7D" w:rsidRPr="00135937" w:rsidRDefault="00D25884" w:rsidP="0013593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</w:p>
        </w:tc>
        <w:tc>
          <w:tcPr>
            <w:tcW w:w="3300" w:type="dxa"/>
            <w:gridSpan w:val="2"/>
            <w:tcBorders>
              <w:left w:val="single" w:sz="4" w:space="0" w:color="auto"/>
            </w:tcBorders>
          </w:tcPr>
          <w:p w:rsidR="00CA1F7D" w:rsidRPr="00135937" w:rsidRDefault="00CA1F7D" w:rsidP="0013593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Ответственный за ЕГЭ</w:t>
            </w:r>
            <w:r w:rsidR="00B60B14" w:rsidRPr="00135937">
              <w:rPr>
                <w:rFonts w:ascii="Times New Roman" w:hAnsi="Times New Roman" w:cs="Times New Roman"/>
                <w:sz w:val="24"/>
                <w:szCs w:val="24"/>
              </w:rPr>
              <w:t>, ГИА-9</w:t>
            </w:r>
          </w:p>
        </w:tc>
      </w:tr>
      <w:tr w:rsidR="00CA1F7D" w:rsidRPr="00135937" w:rsidTr="00135937">
        <w:tc>
          <w:tcPr>
            <w:tcW w:w="582" w:type="dxa"/>
            <w:gridSpan w:val="2"/>
            <w:tcBorders>
              <w:right w:val="single" w:sz="4" w:space="0" w:color="auto"/>
            </w:tcBorders>
          </w:tcPr>
          <w:p w:rsidR="00CA1F7D" w:rsidRPr="00135937" w:rsidRDefault="00CA1F7D" w:rsidP="00135937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324DE8" w:rsidRPr="001359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A1F7D" w:rsidRPr="00135937" w:rsidRDefault="00931E47" w:rsidP="00135937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Участие в апробации технологии  проведения экзамена по иностранным языкам  (раздел «Говорение» )</w:t>
            </w:r>
          </w:p>
        </w:tc>
        <w:tc>
          <w:tcPr>
            <w:tcW w:w="3221" w:type="dxa"/>
            <w:tcBorders>
              <w:left w:val="single" w:sz="4" w:space="0" w:color="auto"/>
              <w:right w:val="single" w:sz="4" w:space="0" w:color="auto"/>
            </w:tcBorders>
          </w:tcPr>
          <w:p w:rsidR="00CA1F7D" w:rsidRPr="00135937" w:rsidRDefault="00931E47" w:rsidP="0013593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</w:p>
        </w:tc>
        <w:tc>
          <w:tcPr>
            <w:tcW w:w="3300" w:type="dxa"/>
            <w:gridSpan w:val="2"/>
            <w:tcBorders>
              <w:left w:val="single" w:sz="4" w:space="0" w:color="auto"/>
            </w:tcBorders>
          </w:tcPr>
          <w:p w:rsidR="00931E47" w:rsidRPr="00135937" w:rsidRDefault="00900F60" w:rsidP="0013593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Ответственные за ЕГЭ/ГИА-9</w:t>
            </w:r>
            <w:r w:rsidR="00931E47"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</w:p>
          <w:p w:rsidR="00CA1F7D" w:rsidRPr="00135937" w:rsidRDefault="00931E47" w:rsidP="0013593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УО </w:t>
            </w:r>
          </w:p>
        </w:tc>
      </w:tr>
      <w:tr w:rsidR="007467A5" w:rsidRPr="00135937" w:rsidTr="00135937">
        <w:trPr>
          <w:trHeight w:val="2656"/>
        </w:trPr>
        <w:tc>
          <w:tcPr>
            <w:tcW w:w="570" w:type="dxa"/>
          </w:tcPr>
          <w:p w:rsidR="007467A5" w:rsidRPr="00135937" w:rsidRDefault="00325EA4" w:rsidP="00135937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467A5" w:rsidRPr="001359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24DE8" w:rsidRPr="001359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10" w:type="dxa"/>
            <w:gridSpan w:val="3"/>
          </w:tcPr>
          <w:p w:rsidR="007467A5" w:rsidRPr="00135937" w:rsidRDefault="00325EA4" w:rsidP="00135937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7467A5" w:rsidRPr="00135937">
              <w:rPr>
                <w:rFonts w:ascii="Times New Roman" w:hAnsi="Times New Roman" w:cs="Times New Roman"/>
                <w:sz w:val="24"/>
                <w:szCs w:val="24"/>
              </w:rPr>
              <w:t>ормирова</w:t>
            </w: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="007467A5"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 списочны</w:t>
            </w: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7467A5"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 состав</w:t>
            </w: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7467A5"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 лиц, привлекаемых к проведению ГИА, утверждение их в соответствии с Порядком и Графиком ФЦТ, внесение данных сведений в РИС:</w:t>
            </w:r>
          </w:p>
          <w:p w:rsidR="007467A5" w:rsidRPr="00135937" w:rsidRDefault="007467A5" w:rsidP="00135937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- членов ГЭК;</w:t>
            </w:r>
          </w:p>
          <w:p w:rsidR="007467A5" w:rsidRPr="00135937" w:rsidRDefault="007467A5" w:rsidP="00135937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- руководителей ППЭ; </w:t>
            </w:r>
          </w:p>
          <w:p w:rsidR="007467A5" w:rsidRPr="00135937" w:rsidRDefault="007467A5" w:rsidP="00135937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- организаторов ППЭ;</w:t>
            </w:r>
          </w:p>
          <w:p w:rsidR="007467A5" w:rsidRPr="00135937" w:rsidRDefault="007467A5" w:rsidP="00135937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- технических специалистов ППЭ;</w:t>
            </w:r>
          </w:p>
          <w:p w:rsidR="007467A5" w:rsidRPr="00135937" w:rsidRDefault="00EF5343" w:rsidP="00135937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- экспертов</w:t>
            </w:r>
            <w:r w:rsidR="007467A5"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предметных комиссий;</w:t>
            </w:r>
          </w:p>
        </w:tc>
        <w:tc>
          <w:tcPr>
            <w:tcW w:w="3261" w:type="dxa"/>
            <w:gridSpan w:val="2"/>
          </w:tcPr>
          <w:p w:rsidR="007467A5" w:rsidRPr="00135937" w:rsidRDefault="007467A5" w:rsidP="0013593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7A5" w:rsidRPr="00135937" w:rsidRDefault="007467A5" w:rsidP="0013593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7A5" w:rsidRPr="00135937" w:rsidRDefault="0005055D" w:rsidP="0013593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  <w:p w:rsidR="007467A5" w:rsidRPr="00135937" w:rsidRDefault="007467A5" w:rsidP="0013593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7A5" w:rsidRPr="00135937" w:rsidRDefault="007467A5" w:rsidP="0013593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7A5" w:rsidRPr="00135937" w:rsidRDefault="007467A5" w:rsidP="0013593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467A5" w:rsidRPr="00135937" w:rsidRDefault="007467A5" w:rsidP="0013593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Ответственные за ЕГЭ/</w:t>
            </w:r>
            <w:r w:rsidR="00900F60" w:rsidRPr="00135937">
              <w:rPr>
                <w:rFonts w:ascii="Times New Roman" w:hAnsi="Times New Roman" w:cs="Times New Roman"/>
                <w:sz w:val="24"/>
                <w:szCs w:val="24"/>
              </w:rPr>
              <w:t>ГИА-9</w:t>
            </w:r>
          </w:p>
        </w:tc>
      </w:tr>
      <w:tr w:rsidR="007467A5" w:rsidRPr="00135937" w:rsidTr="00135937">
        <w:trPr>
          <w:trHeight w:val="748"/>
        </w:trPr>
        <w:tc>
          <w:tcPr>
            <w:tcW w:w="570" w:type="dxa"/>
            <w:tcBorders>
              <w:bottom w:val="single" w:sz="4" w:space="0" w:color="auto"/>
            </w:tcBorders>
          </w:tcPr>
          <w:p w:rsidR="007467A5" w:rsidRPr="00135937" w:rsidRDefault="005D5B84" w:rsidP="00135937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467A5" w:rsidRPr="001359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24DE8" w:rsidRPr="001359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10" w:type="dxa"/>
            <w:gridSpan w:val="3"/>
            <w:tcBorders>
              <w:bottom w:val="single" w:sz="4" w:space="0" w:color="auto"/>
            </w:tcBorders>
          </w:tcPr>
          <w:p w:rsidR="007467A5" w:rsidRPr="00135937" w:rsidRDefault="005D5B84" w:rsidP="00135937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="00966955"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планирования </w:t>
            </w:r>
            <w:r w:rsidR="00FB3F5B"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 ЕГЭ (</w:t>
            </w:r>
            <w:r w:rsidR="0056710E" w:rsidRPr="00135937">
              <w:rPr>
                <w:rFonts w:ascii="Times New Roman" w:hAnsi="Times New Roman" w:cs="Times New Roman"/>
                <w:sz w:val="24"/>
                <w:szCs w:val="24"/>
              </w:rPr>
              <w:t>ГВЭ)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</w:tcPr>
          <w:p w:rsidR="007467A5" w:rsidRPr="00135937" w:rsidRDefault="00E45BD6" w:rsidP="001359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  <w:p w:rsidR="007467A5" w:rsidRPr="00135937" w:rsidRDefault="007467A5" w:rsidP="001359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7A5" w:rsidRPr="00135937" w:rsidRDefault="007467A5" w:rsidP="0013593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467A5" w:rsidRPr="00135937" w:rsidRDefault="002061A9" w:rsidP="0013593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Ответственный за ЕГЭ</w:t>
            </w:r>
          </w:p>
        </w:tc>
      </w:tr>
      <w:tr w:rsidR="002061A9" w:rsidRPr="00135937" w:rsidTr="00135937">
        <w:trPr>
          <w:trHeight w:val="1178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:rsidR="002061A9" w:rsidRPr="00135937" w:rsidRDefault="00E45BD6" w:rsidP="00135937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="00324DE8" w:rsidRPr="001359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061A9" w:rsidRPr="00135937" w:rsidRDefault="002061A9" w:rsidP="00135937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Формирован</w:t>
            </w:r>
            <w:r w:rsidR="00900F60" w:rsidRPr="00135937">
              <w:rPr>
                <w:rFonts w:ascii="Times New Roman" w:hAnsi="Times New Roman" w:cs="Times New Roman"/>
                <w:sz w:val="24"/>
                <w:szCs w:val="24"/>
              </w:rPr>
              <w:t>ие региональной базы данных ОГЭ</w:t>
            </w: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(ГВЭ </w:t>
            </w:r>
            <w:r w:rsidR="003D4DA8" w:rsidRPr="001359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61A9" w:rsidRPr="00135937" w:rsidRDefault="002061A9" w:rsidP="001359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  <w:p w:rsidR="002061A9" w:rsidRPr="00135937" w:rsidRDefault="002061A9" w:rsidP="001359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1A9" w:rsidRPr="00135937" w:rsidRDefault="002061A9" w:rsidP="0013593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2061A9" w:rsidRPr="00135937" w:rsidRDefault="002061A9" w:rsidP="0013593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</w:t>
            </w:r>
            <w:r w:rsidR="00900F60" w:rsidRPr="00135937">
              <w:rPr>
                <w:rFonts w:ascii="Times New Roman" w:hAnsi="Times New Roman" w:cs="Times New Roman"/>
                <w:sz w:val="24"/>
                <w:szCs w:val="24"/>
              </w:rPr>
              <w:t>ГИА-9</w:t>
            </w:r>
          </w:p>
        </w:tc>
      </w:tr>
      <w:tr w:rsidR="002061A9" w:rsidRPr="00135937" w:rsidTr="00135937">
        <w:trPr>
          <w:trHeight w:val="1234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:rsidR="002061A9" w:rsidRPr="00135937" w:rsidRDefault="00E45BD6" w:rsidP="00135937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="00324DE8" w:rsidRPr="001359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061A9" w:rsidRPr="00135937" w:rsidRDefault="002226CA" w:rsidP="00135937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Обеспечение информационной безо</w:t>
            </w:r>
            <w:r w:rsidR="00900F60" w:rsidRPr="00135937">
              <w:rPr>
                <w:rFonts w:ascii="Times New Roman" w:hAnsi="Times New Roman" w:cs="Times New Roman"/>
                <w:sz w:val="24"/>
                <w:szCs w:val="24"/>
              </w:rPr>
              <w:t>пасности в период проведения ГИА-9</w:t>
            </w: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 и ЕГЭ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61A9" w:rsidRPr="00135937" w:rsidRDefault="007806AC" w:rsidP="001359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BE0F27" w:rsidRPr="00135937"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966955"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3889"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26CA"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3889"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2226CA" w:rsidRPr="0013593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2061A9" w:rsidRPr="00135937" w:rsidRDefault="002226CA" w:rsidP="0013593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УО </w:t>
            </w:r>
          </w:p>
        </w:tc>
      </w:tr>
      <w:tr w:rsidR="00194E41" w:rsidRPr="00135937" w:rsidTr="00135937">
        <w:trPr>
          <w:trHeight w:val="1627"/>
        </w:trPr>
        <w:tc>
          <w:tcPr>
            <w:tcW w:w="570" w:type="dxa"/>
            <w:tcBorders>
              <w:top w:val="single" w:sz="4" w:space="0" w:color="auto"/>
            </w:tcBorders>
          </w:tcPr>
          <w:p w:rsidR="00194E41" w:rsidRPr="00135937" w:rsidRDefault="00E45BD6" w:rsidP="00135937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</w:t>
            </w:r>
            <w:r w:rsidR="00324DE8" w:rsidRPr="001359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10" w:type="dxa"/>
            <w:gridSpan w:val="3"/>
            <w:tcBorders>
              <w:top w:val="single" w:sz="4" w:space="0" w:color="auto"/>
            </w:tcBorders>
          </w:tcPr>
          <w:p w:rsidR="00194E41" w:rsidRPr="00135937" w:rsidRDefault="002226CA" w:rsidP="00135937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Обеспечение  межведомственного взаимодействия с УМВД,МЧС, ЦРБ, филиалом «Ростелеком»</w:t>
            </w:r>
            <w:r w:rsidR="00B33889"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. Заседание Координационного  Совета при Главе Красноармейского муниципального </w:t>
            </w:r>
            <w:r w:rsidR="00966955" w:rsidRPr="00135937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</w:tcBorders>
          </w:tcPr>
          <w:p w:rsidR="002226CA" w:rsidRPr="00135937" w:rsidRDefault="002226CA" w:rsidP="001359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  <w:p w:rsidR="00194E41" w:rsidRPr="00135937" w:rsidRDefault="00194E41" w:rsidP="001359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94E41" w:rsidRPr="00135937" w:rsidRDefault="002226CA" w:rsidP="0013593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УО </w:t>
            </w:r>
          </w:p>
        </w:tc>
      </w:tr>
      <w:tr w:rsidR="006332F6" w:rsidRPr="00135937" w:rsidTr="00135937">
        <w:trPr>
          <w:trHeight w:val="1627"/>
        </w:trPr>
        <w:tc>
          <w:tcPr>
            <w:tcW w:w="570" w:type="dxa"/>
            <w:tcBorders>
              <w:top w:val="single" w:sz="4" w:space="0" w:color="auto"/>
            </w:tcBorders>
          </w:tcPr>
          <w:p w:rsidR="006332F6" w:rsidRPr="00135937" w:rsidRDefault="00E45BD6" w:rsidP="00135937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="00324DE8" w:rsidRPr="001359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10" w:type="dxa"/>
            <w:gridSpan w:val="3"/>
            <w:tcBorders>
              <w:top w:val="single" w:sz="4" w:space="0" w:color="auto"/>
            </w:tcBorders>
          </w:tcPr>
          <w:p w:rsidR="006332F6" w:rsidRPr="00135937" w:rsidRDefault="006332F6" w:rsidP="00135937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проверки готовности систем видеонаблюдения в ППЭ.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</w:tcBorders>
          </w:tcPr>
          <w:p w:rsidR="006332F6" w:rsidRPr="00135937" w:rsidRDefault="00BE0F27" w:rsidP="001359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Март-май 2026</w:t>
            </w:r>
            <w:r w:rsidR="00E45BD6"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2F6" w:rsidRPr="0013593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6332F6" w:rsidRPr="00135937" w:rsidRDefault="00E45BD6" w:rsidP="0013593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Ответственный за Е</w:t>
            </w:r>
            <w:r w:rsidR="006332F6" w:rsidRPr="00135937">
              <w:rPr>
                <w:rFonts w:ascii="Times New Roman" w:hAnsi="Times New Roman" w:cs="Times New Roman"/>
                <w:sz w:val="24"/>
                <w:szCs w:val="24"/>
              </w:rPr>
              <w:t>ГЭ, руководители ППЭ</w:t>
            </w:r>
          </w:p>
        </w:tc>
      </w:tr>
      <w:tr w:rsidR="00953992" w:rsidRPr="00135937" w:rsidTr="00135937">
        <w:trPr>
          <w:trHeight w:val="169"/>
        </w:trPr>
        <w:tc>
          <w:tcPr>
            <w:tcW w:w="15701" w:type="dxa"/>
            <w:gridSpan w:val="7"/>
            <w:tcBorders>
              <w:bottom w:val="single" w:sz="4" w:space="0" w:color="auto"/>
            </w:tcBorders>
          </w:tcPr>
          <w:p w:rsidR="00953992" w:rsidRPr="00135937" w:rsidRDefault="00E624BA" w:rsidP="0013593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53992" w:rsidRPr="00135937">
              <w:rPr>
                <w:rFonts w:ascii="Times New Roman" w:hAnsi="Times New Roman" w:cs="Times New Roman"/>
                <w:b/>
                <w:sz w:val="24"/>
                <w:szCs w:val="24"/>
              </w:rPr>
              <w:t>. Мероприятия по информационному сопровождению</w:t>
            </w:r>
            <w:r w:rsidR="002D4BF4" w:rsidRPr="001359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ГИА </w:t>
            </w:r>
          </w:p>
        </w:tc>
      </w:tr>
      <w:tr w:rsidR="00953992" w:rsidRPr="00135937" w:rsidTr="00135937">
        <w:trPr>
          <w:trHeight w:val="2730"/>
        </w:trPr>
        <w:tc>
          <w:tcPr>
            <w:tcW w:w="570" w:type="dxa"/>
            <w:tcBorders>
              <w:top w:val="single" w:sz="4" w:space="0" w:color="auto"/>
            </w:tcBorders>
          </w:tcPr>
          <w:p w:rsidR="00953992" w:rsidRPr="00135937" w:rsidRDefault="00525F44" w:rsidP="00135937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8610" w:type="dxa"/>
            <w:gridSpan w:val="3"/>
            <w:tcBorders>
              <w:top w:val="single" w:sz="4" w:space="0" w:color="auto"/>
            </w:tcBorders>
          </w:tcPr>
          <w:p w:rsidR="00953992" w:rsidRPr="00135937" w:rsidRDefault="00525F44" w:rsidP="00135937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</w:t>
            </w:r>
            <w:r w:rsidR="00953992"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 информ</w:t>
            </w: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ированию общественности </w:t>
            </w:r>
            <w:r w:rsidR="00953992"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процедурах проведения </w:t>
            </w:r>
            <w:r w:rsidR="00953992"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 ГИА</w:t>
            </w: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-9 и ГИА-11  всех участников экзаменов,</w:t>
            </w:r>
            <w:r w:rsidR="00953992"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х род</w:t>
            </w:r>
            <w:r w:rsidR="00FB3F5B" w:rsidRPr="00135937">
              <w:rPr>
                <w:rFonts w:ascii="Times New Roman" w:hAnsi="Times New Roman" w:cs="Times New Roman"/>
                <w:sz w:val="24"/>
                <w:szCs w:val="24"/>
              </w:rPr>
              <w:t>ителей (законных представителей</w:t>
            </w: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53992" w:rsidRPr="001359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53992" w:rsidRPr="00135937" w:rsidRDefault="00953992" w:rsidP="00135937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-размещение информации в муниципальных СМИ;</w:t>
            </w:r>
          </w:p>
          <w:p w:rsidR="00953992" w:rsidRPr="00135937" w:rsidRDefault="00953992" w:rsidP="00135937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-организация контроля за оформлением информационных стендов в ОО, размещением соответствующей информации на сайтах ОО;</w:t>
            </w:r>
          </w:p>
          <w:p w:rsidR="00953992" w:rsidRPr="00135937" w:rsidRDefault="00953992" w:rsidP="00135937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-проведение совещаний руководителей ОО</w:t>
            </w:r>
            <w:r w:rsidR="002D4BF4"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 и органов взаимодействия( Координационные Советы по организации и проведения ГИА 2026);</w:t>
            </w:r>
          </w:p>
          <w:p w:rsidR="002D4BF4" w:rsidRPr="00135937" w:rsidRDefault="002D4BF4" w:rsidP="001359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BF4" w:rsidRPr="00135937" w:rsidRDefault="002D4BF4" w:rsidP="001359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- подготовка пресс- релизов.</w:t>
            </w:r>
          </w:p>
          <w:p w:rsidR="002D4BF4" w:rsidRPr="00135937" w:rsidRDefault="002D4BF4" w:rsidP="00135937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992" w:rsidRPr="00135937" w:rsidRDefault="00953992" w:rsidP="00135937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</w:tcBorders>
          </w:tcPr>
          <w:p w:rsidR="00953992" w:rsidRPr="00135937" w:rsidRDefault="000F1779" w:rsidP="0013593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53992" w:rsidRPr="00135937" w:rsidRDefault="004B4199" w:rsidP="0013593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Ответственные за ГИА-9</w:t>
            </w:r>
            <w:r w:rsidR="000F1779" w:rsidRPr="00135937">
              <w:rPr>
                <w:rFonts w:ascii="Times New Roman" w:hAnsi="Times New Roman" w:cs="Times New Roman"/>
                <w:sz w:val="24"/>
                <w:szCs w:val="24"/>
              </w:rPr>
              <w:t>/ЕГЭ, руководители ОУ</w:t>
            </w:r>
          </w:p>
        </w:tc>
      </w:tr>
      <w:tr w:rsidR="006332F6" w:rsidRPr="00135937" w:rsidTr="00135937">
        <w:trPr>
          <w:trHeight w:val="1550"/>
        </w:trPr>
        <w:tc>
          <w:tcPr>
            <w:tcW w:w="570" w:type="dxa"/>
          </w:tcPr>
          <w:p w:rsidR="006332F6" w:rsidRPr="00135937" w:rsidRDefault="000F1779" w:rsidP="00135937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</w:t>
            </w:r>
          </w:p>
        </w:tc>
        <w:tc>
          <w:tcPr>
            <w:tcW w:w="8610" w:type="dxa"/>
            <w:gridSpan w:val="3"/>
          </w:tcPr>
          <w:p w:rsidR="006332F6" w:rsidRPr="00135937" w:rsidRDefault="000F1779" w:rsidP="00135937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Работа с участниками ГИА-9 и ГИА-11 и их родите</w:t>
            </w:r>
            <w:r w:rsidR="00E45BD6" w:rsidRPr="00135937">
              <w:rPr>
                <w:rFonts w:ascii="Times New Roman" w:hAnsi="Times New Roman" w:cs="Times New Roman"/>
                <w:sz w:val="24"/>
                <w:szCs w:val="24"/>
              </w:rPr>
              <w:t>лями (законными представителями</w:t>
            </w: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) по разъяснению вопросов </w:t>
            </w:r>
            <w:r w:rsidR="00E45BD6" w:rsidRPr="00135937">
              <w:rPr>
                <w:rFonts w:ascii="Times New Roman" w:hAnsi="Times New Roman" w:cs="Times New Roman"/>
                <w:sz w:val="24"/>
                <w:szCs w:val="24"/>
              </w:rPr>
              <w:t>проведения ГИА-9 и ГИА-1</w:t>
            </w:r>
            <w:r w:rsidR="00EF5343" w:rsidRPr="001359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F1779" w:rsidRPr="00135937" w:rsidRDefault="000F1779" w:rsidP="00135937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B7B36"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 w:rsidR="002D4BF4"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муниципальных, школьных </w:t>
            </w:r>
            <w:r w:rsidR="009B7B36" w:rsidRPr="00135937">
              <w:rPr>
                <w:rFonts w:ascii="Times New Roman" w:hAnsi="Times New Roman" w:cs="Times New Roman"/>
                <w:sz w:val="24"/>
                <w:szCs w:val="24"/>
              </w:rPr>
              <w:t>родительских собраний;</w:t>
            </w:r>
          </w:p>
          <w:p w:rsidR="009B7B36" w:rsidRPr="00135937" w:rsidRDefault="009B7B36" w:rsidP="00135937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-подготовка информационных материалов для ОУ в части основных вопросов орг</w:t>
            </w:r>
            <w:r w:rsidR="002D4BF4" w:rsidRPr="00135937">
              <w:rPr>
                <w:rFonts w:ascii="Times New Roman" w:hAnsi="Times New Roman" w:cs="Times New Roman"/>
                <w:sz w:val="24"/>
                <w:szCs w:val="24"/>
              </w:rPr>
              <w:t>анизации и проведения ГИА в 2026</w:t>
            </w: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="002D4BF4" w:rsidRPr="0013593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D4BF4" w:rsidRPr="00135937" w:rsidRDefault="002D4BF4" w:rsidP="00135937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-организация  мероприятий по ознакомлению  работников ГИА с методическими рекомендациями;</w:t>
            </w:r>
          </w:p>
          <w:p w:rsidR="002D4BF4" w:rsidRPr="00135937" w:rsidRDefault="002D4BF4" w:rsidP="00135937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- проведение разъяснительной работы в педагогических коллективах  ОО  по вопросам разграничения полномочий и  уровню ответственности при подготовке и проведении ГИА;</w:t>
            </w:r>
          </w:p>
          <w:p w:rsidR="002D4BF4" w:rsidRPr="00135937" w:rsidRDefault="002D4BF4" w:rsidP="00135937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- работа телефонов  «горячей линии».</w:t>
            </w:r>
          </w:p>
        </w:tc>
        <w:tc>
          <w:tcPr>
            <w:tcW w:w="3261" w:type="dxa"/>
            <w:gridSpan w:val="2"/>
          </w:tcPr>
          <w:p w:rsidR="006332F6" w:rsidRPr="00135937" w:rsidRDefault="0056710E" w:rsidP="0013593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2D4BF4" w:rsidRPr="00135937"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A674F6"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</w:t>
            </w:r>
            <w:r w:rsidR="009B7B36" w:rsidRPr="00135937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260" w:type="dxa"/>
          </w:tcPr>
          <w:p w:rsidR="006332F6" w:rsidRPr="00135937" w:rsidRDefault="004B4199" w:rsidP="0013593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Ответственные за ГИА-9</w:t>
            </w:r>
            <w:r w:rsidR="009B7B36" w:rsidRPr="00135937">
              <w:rPr>
                <w:rFonts w:ascii="Times New Roman" w:hAnsi="Times New Roman" w:cs="Times New Roman"/>
                <w:sz w:val="24"/>
                <w:szCs w:val="24"/>
              </w:rPr>
              <w:t>/ЕГЭ, руководители ОУ</w:t>
            </w:r>
          </w:p>
        </w:tc>
      </w:tr>
    </w:tbl>
    <w:p w:rsidR="0083281D" w:rsidRPr="00135937" w:rsidRDefault="0083281D" w:rsidP="001359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-1514" w:type="dxa"/>
        <w:tblLayout w:type="fixed"/>
        <w:tblLook w:val="0000"/>
      </w:tblPr>
      <w:tblGrid>
        <w:gridCol w:w="819"/>
        <w:gridCol w:w="66"/>
        <w:gridCol w:w="8329"/>
        <w:gridCol w:w="3261"/>
        <w:gridCol w:w="3296"/>
      </w:tblGrid>
      <w:tr w:rsidR="00135937" w:rsidRPr="00135937" w:rsidTr="00E624BA">
        <w:trPr>
          <w:jc w:val="center"/>
        </w:trPr>
        <w:tc>
          <w:tcPr>
            <w:tcW w:w="157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E624BA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135937" w:rsidRPr="001359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Контроль за организацией и проведением ГИА</w:t>
            </w:r>
          </w:p>
        </w:tc>
      </w:tr>
      <w:tr w:rsidR="00135937" w:rsidRPr="00135937" w:rsidTr="00E624BA">
        <w:trPr>
          <w:jc w:val="center"/>
        </w:trPr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Инвариантная часть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35937" w:rsidRPr="00135937" w:rsidTr="00E624BA">
        <w:trPr>
          <w:jc w:val="center"/>
        </w:trPr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pStyle w:val="a7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Мониторинг организации и проведения работы в муниципальных образованиях края, образовательных организациях  по информированию участников ГИА </w:t>
            </w: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 их родителей (законных представителей), лиц, задействованных в организации </w:t>
            </w: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проведении ГИА, общественности по вопросам подготовки и проведения ГИА на территории края в 2025 году:</w:t>
            </w:r>
          </w:p>
          <w:p w:rsidR="00135937" w:rsidRPr="00135937" w:rsidRDefault="00135937" w:rsidP="00135937">
            <w:pPr>
              <w:pStyle w:val="a7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размещение информации в муниципальных СМИ, в т.ч. печатных;</w:t>
            </w:r>
          </w:p>
          <w:p w:rsidR="00135937" w:rsidRPr="00135937" w:rsidRDefault="00135937" w:rsidP="00135937">
            <w:pPr>
              <w:pStyle w:val="a7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размещение соответствующей информации на сайтах МОУО, ОО;</w:t>
            </w:r>
          </w:p>
          <w:p w:rsidR="00135937" w:rsidRPr="00135937" w:rsidRDefault="00135937" w:rsidP="00135937">
            <w:pPr>
              <w:pStyle w:val="a7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 оформление информационных стендов в ОО;</w:t>
            </w:r>
          </w:p>
          <w:p w:rsidR="00135937" w:rsidRPr="00135937" w:rsidRDefault="00135937" w:rsidP="00135937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участие в совещаниях руководителей ОО, МОУО, общегородских и районных родительских собраниях.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Весь период ГИА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Министерство </w:t>
            </w: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</w:t>
            </w:r>
          </w:p>
        </w:tc>
      </w:tr>
      <w:tr w:rsidR="00135937" w:rsidRPr="00135937" w:rsidTr="00E624BA">
        <w:trPr>
          <w:jc w:val="center"/>
        </w:trPr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6.2.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pStyle w:val="a7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контроля за ходом подготовки и проведением ГИА:</w:t>
            </w:r>
          </w:p>
          <w:p w:rsidR="00135937" w:rsidRPr="00135937" w:rsidRDefault="00135937" w:rsidP="00135937">
            <w:pPr>
              <w:pStyle w:val="a7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мониторинг готовности ППЭ;</w:t>
            </w:r>
          </w:p>
          <w:p w:rsidR="00135937" w:rsidRPr="00135937" w:rsidRDefault="00135937" w:rsidP="00135937">
            <w:pPr>
              <w:pStyle w:val="a7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мониторинг обучения всех лиц, задействованных в проведении ГИА;</w:t>
            </w:r>
          </w:p>
          <w:p w:rsidR="00135937" w:rsidRPr="00135937" w:rsidRDefault="00135937" w:rsidP="00135937">
            <w:pPr>
              <w:pStyle w:val="a7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 мониторинг муниципальной НПБ, регламентирующей проведение ГИА </w:t>
            </w: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 территории МО;</w:t>
            </w:r>
          </w:p>
          <w:p w:rsidR="00135937" w:rsidRPr="00135937" w:rsidRDefault="00135937" w:rsidP="00135937">
            <w:pPr>
              <w:pStyle w:val="a7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соблюдение порядка проведения ГИА;</w:t>
            </w:r>
          </w:p>
          <w:p w:rsidR="00135937" w:rsidRPr="00135937" w:rsidRDefault="00135937" w:rsidP="00135937">
            <w:pPr>
              <w:pStyle w:val="a7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за соблюдением информационной безопасности проведения ГИА (условия хранения ЭМ и документов ГИА в ППЭ; организация доставки, процедура обработки и проверки ЭМ; передача, хранение и уничтожение материалов строгой отчетности).</w:t>
            </w:r>
          </w:p>
          <w:p w:rsidR="00135937" w:rsidRPr="00135937" w:rsidRDefault="00135937" w:rsidP="00135937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-осуществление контроля за работой РЦОИ, ПК и АК.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Весь период подготовки </w:t>
            </w: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проведения ГИА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</w:t>
            </w:r>
          </w:p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(отдел контроля)</w:t>
            </w:r>
          </w:p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РЦОИ</w:t>
            </w:r>
          </w:p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ГЭК ПК</w:t>
            </w:r>
          </w:p>
        </w:tc>
      </w:tr>
      <w:tr w:rsidR="00135937" w:rsidRPr="00135937" w:rsidTr="00E624BA">
        <w:trPr>
          <w:trHeight w:val="828"/>
          <w:jc w:val="center"/>
        </w:trPr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6.3.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корпуса общественных наблюдателей (ЕГЭ, ОГЭ), </w:t>
            </w: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т.ч. их обучение.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2025 – май 2026 года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</w:t>
            </w:r>
          </w:p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</w:t>
            </w:r>
          </w:p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</w:t>
            </w:r>
          </w:p>
        </w:tc>
      </w:tr>
      <w:tr w:rsidR="00135937" w:rsidRPr="00135937" w:rsidTr="00E624BA">
        <w:trPr>
          <w:trHeight w:val="637"/>
          <w:jc w:val="center"/>
        </w:trPr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6.4.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работы Ситуационного центра ЕГЭ Приморского края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основному период ЕГЭ 2026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</w:t>
            </w:r>
          </w:p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(отдел контроля)</w:t>
            </w:r>
          </w:p>
        </w:tc>
      </w:tr>
      <w:tr w:rsidR="00135937" w:rsidRPr="00135937" w:rsidTr="00E624BA">
        <w:trPr>
          <w:trHeight w:val="828"/>
          <w:jc w:val="center"/>
        </w:trPr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6.5.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за проведением итогового сочинения (изложения), итогового собеседования по русскому языку.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утвержденные сроки проведения сочинения (изложения), итогового собеседования по русскому </w:t>
            </w: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языку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Министерство</w:t>
            </w:r>
          </w:p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</w:t>
            </w:r>
          </w:p>
        </w:tc>
      </w:tr>
      <w:tr w:rsidR="00135937" w:rsidRPr="00135937" w:rsidTr="00E624BA">
        <w:trPr>
          <w:trHeight w:val="828"/>
          <w:jc w:val="center"/>
        </w:trPr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6.6.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за полнотой и внесением достоверных и актуальных данных в РИС ГИА ответственными лицами:</w:t>
            </w:r>
          </w:p>
          <w:p w:rsidR="00135937" w:rsidRPr="00135937" w:rsidRDefault="00135937" w:rsidP="0013593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проверка корректности внесенных данных по участникам ГИА;</w:t>
            </w:r>
          </w:p>
          <w:p w:rsidR="00135937" w:rsidRPr="00135937" w:rsidRDefault="00135937" w:rsidP="0013593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проверка миграции участников ГИА.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Весь период ГИА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РЦОИ</w:t>
            </w:r>
          </w:p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</w:t>
            </w:r>
          </w:p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</w:t>
            </w:r>
          </w:p>
        </w:tc>
      </w:tr>
      <w:tr w:rsidR="00135937" w:rsidRPr="00135937" w:rsidTr="00E624BA">
        <w:trPr>
          <w:trHeight w:val="597"/>
          <w:jc w:val="center"/>
        </w:trPr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6.7.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Планомерный, системный мониторинг обучающихся IX, XI классов с ОВЗ, детей-инвалидов и инвалидов, претендующих на создание специальных условий.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01.02.2026 (ГИА-11)</w:t>
            </w:r>
          </w:p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01.03.2026 (ГИА-9)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</w:t>
            </w:r>
          </w:p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</w:t>
            </w:r>
          </w:p>
        </w:tc>
      </w:tr>
      <w:tr w:rsidR="00135937" w:rsidRPr="00135937" w:rsidTr="00E624BA">
        <w:trPr>
          <w:trHeight w:val="563"/>
          <w:jc w:val="center"/>
        </w:trPr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6.8.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категории участников ГИА с ОВЗ и детей-инвалидов и инвалидов для создания условий (в т.ч. специальных) для прохождения ГИА.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позднее чем за 2 недели </w:t>
            </w: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до соответствующего экзамена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</w:t>
            </w:r>
          </w:p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ГЭК ПК</w:t>
            </w:r>
          </w:p>
        </w:tc>
      </w:tr>
      <w:tr w:rsidR="00135937" w:rsidRPr="00135937" w:rsidTr="00E624BA">
        <w:trPr>
          <w:trHeight w:val="289"/>
          <w:jc w:val="center"/>
        </w:trPr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6.9.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Контроль за убывшими/прибывшими обучающимися IX, XI классов, своевременное предоставление информации в ГЭК ПК для внесения изменений в РИС и ФИС.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135937" w:rsidRPr="00135937" w:rsidTr="00E624BA">
        <w:trPr>
          <w:trHeight w:val="339"/>
          <w:jc w:val="center"/>
        </w:trPr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6.10.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Контроль за обучающимися IX классов, не прошедших ГИА-9 в 2024/25 уч. году по разным причинам.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135937" w:rsidRPr="00135937" w:rsidTr="00E624BA">
        <w:trPr>
          <w:trHeight w:val="828"/>
          <w:jc w:val="center"/>
        </w:trPr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6.11.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самодиагностики уровня организации ГИА в Приморском крае в соответствии с критериями эффективности организационно-технологического обеспечения ГИА.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 2026 года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</w:t>
            </w:r>
          </w:p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ИРО</w:t>
            </w:r>
          </w:p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РЦОИ</w:t>
            </w:r>
          </w:p>
        </w:tc>
      </w:tr>
      <w:tr w:rsidR="00135937" w:rsidRPr="00135937" w:rsidTr="00E624BA">
        <w:trPr>
          <w:trHeight w:val="828"/>
          <w:jc w:val="center"/>
        </w:trPr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6.12.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Соблюдение сроков уничтожения неиспользованных, использованных ЭМ, черновиков, а также ЭМ, прошедших обработку, других документов ГИА ЕГЭ.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Согласно порядку проведения ГИА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</w:p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РЦОИ</w:t>
            </w:r>
          </w:p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135937" w:rsidRPr="00135937" w:rsidTr="00E624BA">
        <w:trPr>
          <w:trHeight w:val="828"/>
          <w:jc w:val="center"/>
        </w:trPr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6.13.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Контроль за соблюдением сроков уничтожения неиспользованных, использованных ЭМ, черновиков, а также ЭМ, прошедших обработку, других документов ГИА ОГЭ в МСУ.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Согласно порядку проведения ГИА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</w:p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135937" w:rsidRPr="00135937" w:rsidTr="00E624BA">
        <w:trPr>
          <w:trHeight w:val="828"/>
          <w:jc w:val="center"/>
        </w:trPr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6.14.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Организация, координация и контроль обучения на федеральном портале лиц, привлекаемых к проведению ГИА.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Февраль-май 2026 года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</w:t>
            </w:r>
          </w:p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РЦОИ</w:t>
            </w:r>
          </w:p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</w:t>
            </w:r>
          </w:p>
        </w:tc>
      </w:tr>
      <w:tr w:rsidR="00135937" w:rsidRPr="00135937" w:rsidTr="00E624BA">
        <w:trPr>
          <w:trHeight w:val="828"/>
          <w:jc w:val="center"/>
        </w:trPr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6.15</w:t>
            </w:r>
          </w:p>
        </w:tc>
        <w:tc>
          <w:tcPr>
            <w:tcW w:w="8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за размещением достоверной и актуальной информации на сайтах ОО, МОУО по вопросам подготовки и проведения ГИА в 2026 году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</w:t>
            </w:r>
          </w:p>
        </w:tc>
      </w:tr>
      <w:tr w:rsidR="00135937" w:rsidRPr="00135937" w:rsidTr="00E624BA">
        <w:trPr>
          <w:trHeight w:val="828"/>
          <w:jc w:val="center"/>
        </w:trPr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6.16</w:t>
            </w:r>
          </w:p>
        </w:tc>
        <w:tc>
          <w:tcPr>
            <w:tcW w:w="8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Style w:val="fontstyle01"/>
                <w:sz w:val="24"/>
                <w:szCs w:val="24"/>
              </w:rPr>
              <w:t>Контроль корректности проверки предметными комиссиями развернутых ответов (в том числе устных) на задания КИМ в соответствии с критериями оценивания по соответствующему учебному предмету (зоны риска) ЕГЭ/ОГЭ, работы организаторов в ППЭ и других лиц, участвующих в организации и проведении ГИА,</w:t>
            </w:r>
            <w:r w:rsidRPr="001359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целью </w:t>
            </w: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выявления и профилактики нарушений действующего законодательства в сфере образования, на территории Приморского края.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Июль-Август 2026 года</w:t>
            </w:r>
          </w:p>
        </w:tc>
        <w:tc>
          <w:tcPr>
            <w:tcW w:w="3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</w:p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РЦОИ</w:t>
            </w:r>
          </w:p>
        </w:tc>
      </w:tr>
      <w:tr w:rsidR="00135937" w:rsidRPr="00135937" w:rsidTr="00E624BA">
        <w:trPr>
          <w:jc w:val="center"/>
        </w:trPr>
        <w:tc>
          <w:tcPr>
            <w:tcW w:w="157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E624BA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="00135937" w:rsidRPr="001359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 Анализ проведения ГИА в 2026 году</w:t>
            </w:r>
          </w:p>
        </w:tc>
      </w:tr>
      <w:tr w:rsidR="00135937" w:rsidRPr="00135937" w:rsidTr="00E624BA">
        <w:trPr>
          <w:jc w:val="center"/>
        </w:trPr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Инвариантная часть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35937" w:rsidRPr="00135937" w:rsidTr="00E624BA">
        <w:trPr>
          <w:jc w:val="center"/>
        </w:trPr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7.1.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статистического анализа по итогам проведения ГИА-9 и ГИА-11 </w:t>
            </w: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2026 году в Приморском крае.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Июль- август 2026 года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</w:t>
            </w:r>
          </w:p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ИРО</w:t>
            </w:r>
          </w:p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РЦОИ</w:t>
            </w:r>
          </w:p>
        </w:tc>
      </w:tr>
      <w:tr w:rsidR="00135937" w:rsidRPr="00135937" w:rsidTr="00E624BA">
        <w:trPr>
          <w:jc w:val="center"/>
        </w:trPr>
        <w:tc>
          <w:tcPr>
            <w:tcW w:w="8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7.2.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аналитических материалов по итогам проведения ГИА-9 и ГИА-11 </w:t>
            </w: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2026 году в Приморском крае, в том числе: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Сентябрь-октябрь 2026 года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</w:t>
            </w:r>
          </w:p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ИРО</w:t>
            </w:r>
          </w:p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РЦОИ</w:t>
            </w:r>
          </w:p>
        </w:tc>
      </w:tr>
      <w:tr w:rsidR="00135937" w:rsidRPr="00135937" w:rsidTr="00E624BA">
        <w:trPr>
          <w:jc w:val="center"/>
        </w:trPr>
        <w:tc>
          <w:tcPr>
            <w:tcW w:w="8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подготовка детализированных справок по итогам ГИА для глав муниципальных районов и городских округов края;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2026 года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РЦОИ</w:t>
            </w:r>
          </w:p>
        </w:tc>
      </w:tr>
      <w:tr w:rsidR="00135937" w:rsidRPr="00135937" w:rsidTr="00E624BA">
        <w:trPr>
          <w:jc w:val="center"/>
        </w:trPr>
        <w:tc>
          <w:tcPr>
            <w:tcW w:w="8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подготовка аналитического отчета по итогам ГИА;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2026 года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</w:t>
            </w:r>
          </w:p>
        </w:tc>
      </w:tr>
      <w:tr w:rsidR="00135937" w:rsidRPr="00135937" w:rsidTr="00E624BA">
        <w:trPr>
          <w:jc w:val="center"/>
        </w:trPr>
        <w:tc>
          <w:tcPr>
            <w:tcW w:w="8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подготовка справок, отчетов по запросам Рособрнадзора, вышестоящих организаций.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Весь период ГИА (по запросу)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</w:t>
            </w:r>
          </w:p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ИРО</w:t>
            </w:r>
          </w:p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РЦОИ</w:t>
            </w:r>
          </w:p>
        </w:tc>
      </w:tr>
      <w:tr w:rsidR="00135937" w:rsidRPr="00135937" w:rsidTr="00E624BA">
        <w:trPr>
          <w:jc w:val="center"/>
        </w:trPr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7.3.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аналитических отчетов предметных комиссий Приморского края </w:t>
            </w: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 форме, предоставляемой ФИПИ.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 сентября 2026 года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ИРО</w:t>
            </w:r>
          </w:p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РЦОИ</w:t>
            </w:r>
          </w:p>
        </w:tc>
      </w:tr>
      <w:tr w:rsidR="00135937" w:rsidRPr="00135937" w:rsidTr="00E624BA">
        <w:trPr>
          <w:jc w:val="center"/>
        </w:trPr>
        <w:tc>
          <w:tcPr>
            <w:tcW w:w="8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7.4.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Представление итогов проведения ГИА-9 и ГИА-11 с анализом проблем </w:t>
            </w: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постановкой задач на конференциях, семинарах, в том числе: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 2026 года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</w:t>
            </w:r>
          </w:p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ИРО</w:t>
            </w:r>
          </w:p>
        </w:tc>
      </w:tr>
      <w:tr w:rsidR="00135937" w:rsidRPr="00135937" w:rsidTr="00E624BA">
        <w:trPr>
          <w:jc w:val="center"/>
        </w:trPr>
        <w:tc>
          <w:tcPr>
            <w:tcW w:w="8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проведение краевого совещания по итогам анализа результатов ГИА-2026.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 2026года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</w:t>
            </w:r>
          </w:p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 ИРО</w:t>
            </w:r>
          </w:p>
        </w:tc>
      </w:tr>
      <w:tr w:rsidR="00135937" w:rsidRPr="00135937" w:rsidTr="00E624BA">
        <w:trPr>
          <w:jc w:val="center"/>
        </w:trPr>
        <w:tc>
          <w:tcPr>
            <w:tcW w:w="8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проведение серии краевых и территориальных методических семинаров для заместителей директоров по учебной части, учителей-предметников с целью анализа результатов ГИА по отдельным учебным предметам.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 2026 года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ИРО</w:t>
            </w:r>
          </w:p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</w:t>
            </w:r>
          </w:p>
        </w:tc>
      </w:tr>
      <w:tr w:rsidR="00135937" w:rsidRPr="00135937" w:rsidTr="00E624BA">
        <w:trPr>
          <w:trHeight w:val="604"/>
          <w:jc w:val="center"/>
        </w:trPr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7.5.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анализа «Зон риска», формирование отчета, разработка мер по предупреждению нарушений порядка проведения ГИА.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Июль-август 2026 года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</w:t>
            </w:r>
          </w:p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(отдел контроля)</w:t>
            </w:r>
          </w:p>
        </w:tc>
      </w:tr>
      <w:tr w:rsidR="00135937" w:rsidRPr="00135937" w:rsidTr="00E624BA">
        <w:trPr>
          <w:jc w:val="center"/>
        </w:trPr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Вариативная часть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35937" w:rsidRPr="00135937" w:rsidTr="00E624BA">
        <w:trPr>
          <w:jc w:val="center"/>
        </w:trPr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7.6.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выборочного просмотра видеозаписей с камер видеонаблюдения </w:t>
            </w: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 ППЭ в целях проведения анализа соблюдения установленного порядка проведения ГИА-11.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 – август 2026 года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</w:t>
            </w:r>
          </w:p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(отдел контроля)</w:t>
            </w:r>
          </w:p>
        </w:tc>
      </w:tr>
      <w:tr w:rsidR="00135937" w:rsidRPr="00135937" w:rsidTr="00E624BA">
        <w:trPr>
          <w:jc w:val="center"/>
        </w:trPr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7.7.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и издание информационно-аналитических, статистических и </w:t>
            </w: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методических материалов по результатам ГИА.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Октябрь 2026 года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ИРО</w:t>
            </w:r>
          </w:p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РЦОИ</w:t>
            </w:r>
          </w:p>
        </w:tc>
      </w:tr>
      <w:tr w:rsidR="00135937" w:rsidRPr="00135937" w:rsidTr="00E624BA">
        <w:trPr>
          <w:jc w:val="center"/>
        </w:trPr>
        <w:tc>
          <w:tcPr>
            <w:tcW w:w="157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E624BA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8</w:t>
            </w:r>
            <w:r w:rsidR="00135937" w:rsidRPr="001359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Меры по повышению качества преподавания учебных предметов</w:t>
            </w:r>
          </w:p>
        </w:tc>
      </w:tr>
      <w:tr w:rsidR="00135937" w:rsidRPr="00135937" w:rsidTr="00E624BA">
        <w:trPr>
          <w:jc w:val="center"/>
        </w:trPr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Инвариантная часть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937" w:rsidRPr="00135937" w:rsidTr="00E624BA">
        <w:trPr>
          <w:jc w:val="center"/>
        </w:trPr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8.1.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работы с обучающимися, не получившими аттестат </w:t>
            </w: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об основном общем или среднем общем образовании, их подготовка к пересдаче ГИА.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2025 года – май 2026 года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</w:t>
            </w:r>
          </w:p>
        </w:tc>
      </w:tr>
      <w:tr w:rsidR="00135937" w:rsidRPr="00135937" w:rsidTr="00E624BA">
        <w:trPr>
          <w:trHeight w:val="989"/>
          <w:jc w:val="center"/>
        </w:trPr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обучения на основе построения индивидуальной образовательной траектории, выявление и корректировка типичных и индивидуальных затруднений обучающихся при обучении.</w:t>
            </w:r>
          </w:p>
          <w:p w:rsidR="00135937" w:rsidRPr="00135937" w:rsidRDefault="00135937" w:rsidP="0013593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Разработка антикризисной программы по подготовке к ГИА.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отдельному плану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ИРО</w:t>
            </w:r>
          </w:p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</w:t>
            </w:r>
          </w:p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</w:t>
            </w:r>
          </w:p>
        </w:tc>
      </w:tr>
      <w:tr w:rsidR="00135937" w:rsidRPr="00135937" w:rsidTr="00E624BA">
        <w:trPr>
          <w:jc w:val="center"/>
        </w:trPr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8.3.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Корректировка содержания всех программ повышения квалификации учителей, реализуемых в ПК ИРО по направлениям преподавания учебных предметов (на основе анализа результатов ГИА-9 и ГИА-11 в Приморском крае).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ИРО</w:t>
            </w:r>
          </w:p>
        </w:tc>
      </w:tr>
      <w:tr w:rsidR="00135937" w:rsidRPr="00135937" w:rsidTr="00E624BA">
        <w:trPr>
          <w:jc w:val="center"/>
        </w:trPr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8.4.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программ повышения квалификации для учителей-предметников </w:t>
            </w: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 подготовке обучающихся к ГИА.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ИРО</w:t>
            </w:r>
          </w:p>
        </w:tc>
      </w:tr>
      <w:tr w:rsidR="00135937" w:rsidRPr="00135937" w:rsidTr="00E624BA">
        <w:trPr>
          <w:jc w:val="center"/>
        </w:trPr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8.5.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 повышения квалификации учителей, обучающиеся которых показали низкие результаты ЕГЭ в 2025 году.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ИРО</w:t>
            </w:r>
          </w:p>
        </w:tc>
      </w:tr>
      <w:tr w:rsidR="00135937" w:rsidRPr="00135937" w:rsidTr="00E624BA">
        <w:trPr>
          <w:jc w:val="center"/>
        </w:trPr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8.6.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программ повышения квалификации учителей, обучающиеся которых показали низкие результаты ОГЭ в 2025 году.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ИРО</w:t>
            </w:r>
          </w:p>
        </w:tc>
      </w:tr>
      <w:tr w:rsidR="00135937" w:rsidRPr="00135937" w:rsidTr="00E624BA">
        <w:trPr>
          <w:jc w:val="center"/>
        </w:trPr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8.7.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семинаров для руководителей районных </w:t>
            </w: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 городских методических объединений (МО) учителей по актуальным </w:t>
            </w: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проблемам повышения качества преподавания учебных предметов (в рамках деятельности МО).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течение 2025/26 учебного года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ИРО</w:t>
            </w:r>
          </w:p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</w:t>
            </w:r>
          </w:p>
        </w:tc>
      </w:tr>
      <w:tr w:rsidR="00135937" w:rsidRPr="00135937" w:rsidTr="00E624BA">
        <w:trPr>
          <w:jc w:val="center"/>
        </w:trPr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8.8.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Корректировка рабочих программ учителей с учетом анализа результатов ГИА на основе анализа школьных и муниципальных методических объединений.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2025 года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</w:t>
            </w:r>
          </w:p>
        </w:tc>
      </w:tr>
      <w:tr w:rsidR="00135937" w:rsidRPr="00135937" w:rsidTr="00E624BA">
        <w:trPr>
          <w:jc w:val="center"/>
        </w:trPr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Вариативная часть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937" w:rsidRPr="00135937" w:rsidTr="00E624BA">
        <w:trPr>
          <w:trHeight w:val="609"/>
          <w:jc w:val="center"/>
        </w:trPr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8.9.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плана мероприятий по повышению качества общего образования на основании результатов мониторинговых исследований</w:t>
            </w: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 2025 года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ИРО</w:t>
            </w:r>
          </w:p>
        </w:tc>
      </w:tr>
      <w:tr w:rsidR="00135937" w:rsidRPr="00135937" w:rsidTr="00E624BA">
        <w:trPr>
          <w:jc w:val="center"/>
        </w:trPr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Психолого-педагогическое сопровождение обучающихся с целью повышения качества их подготовки к прохождению ГИА посредством проведения индивидуальных и групповых занятий.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2025/26 учебного года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</w:t>
            </w:r>
          </w:p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</w:t>
            </w:r>
          </w:p>
        </w:tc>
      </w:tr>
      <w:tr w:rsidR="00135937" w:rsidRPr="00135937" w:rsidTr="00E624BA">
        <w:trPr>
          <w:jc w:val="center"/>
        </w:trPr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8.11.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 качества и результативности освоения программ основного общего </w:t>
            </w: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среднего общего образования по учебным предметам.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2025/26 учебного года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</w:t>
            </w:r>
          </w:p>
        </w:tc>
      </w:tr>
      <w:tr w:rsidR="00135937" w:rsidRPr="00135937" w:rsidTr="00E624BA">
        <w:trPr>
          <w:jc w:val="center"/>
        </w:trPr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8.12.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pStyle w:val="a5"/>
              <w:spacing w:after="0" w:line="36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Трансляция эффективных педагогических практик ОО с наиболее высокими результатами ЕГЭ 2025 года.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ПК ИРО</w:t>
            </w:r>
          </w:p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135937" w:rsidRPr="00135937" w:rsidTr="00E624BA">
        <w:trPr>
          <w:jc w:val="center"/>
        </w:trPr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8.13.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pStyle w:val="a5"/>
              <w:spacing w:after="0" w:line="36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поддержка школ с низкими результатами, выездные консультации, вебинары, контроль.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ПК ИРО</w:t>
            </w:r>
          </w:p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135937" w:rsidRPr="00135937" w:rsidTr="00E624BA">
        <w:trPr>
          <w:jc w:val="center"/>
        </w:trPr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8.14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pStyle w:val="a5"/>
              <w:spacing w:after="0" w:line="36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Вебинар по анализу типичных ошибок, с целью их предупреждения (с участием экспертов предметной комиссии для школ, в которых участники ЕГЭ получили до 60 баллов).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ПК ИРО</w:t>
            </w:r>
          </w:p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135937" w:rsidRPr="00135937" w:rsidTr="00E624BA">
        <w:trPr>
          <w:jc w:val="center"/>
        </w:trPr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8.15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Система обучающих вебинаров в рамках антикризисной программы </w:t>
            </w:r>
            <w:r w:rsidRPr="001359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подготовки к ГИА в 2026 году.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отдельному графику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ПК ИРО</w:t>
            </w:r>
          </w:p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УО</w:t>
            </w:r>
          </w:p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135937" w:rsidRPr="00135937" w:rsidTr="00E624BA">
        <w:trPr>
          <w:jc w:val="center"/>
        </w:trPr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8.16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Тренинги по оцениванию заданий КИМ, требующих развернутых ответов.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ПК ИРО</w:t>
            </w:r>
          </w:p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135937" w:rsidRPr="00135937" w:rsidTr="00E624BA">
        <w:trPr>
          <w:jc w:val="center"/>
        </w:trPr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8.17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Разработка адресных рекомендаций по подготовке обучающихся к ГИА 2026 года.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по результатам тренировочных, диагностических, мониторинговых исследований.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ПК ИРО</w:t>
            </w:r>
          </w:p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135937" w:rsidRPr="00135937" w:rsidTr="00E624BA">
        <w:trPr>
          <w:jc w:val="center"/>
        </w:trPr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8.18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Цикл семинаров и вебинаров по анализу наиболее сложных заданий ЕГЭ и системы оценивания 2026 года.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ПК ИРО</w:t>
            </w:r>
          </w:p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135937" w:rsidRPr="00135937" w:rsidTr="00E624BA">
        <w:trPr>
          <w:jc w:val="center"/>
        </w:trPr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8.19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pStyle w:val="1"/>
              <w:tabs>
                <w:tab w:val="left" w:pos="567"/>
                <w:tab w:val="left" w:pos="900"/>
                <w:tab w:val="left" w:pos="1134"/>
              </w:tabs>
              <w:suppressAutoHyphens w:val="0"/>
              <w:spacing w:line="360" w:lineRule="auto"/>
              <w:ind w:left="0"/>
            </w:pPr>
            <w:r w:rsidRPr="00135937">
              <w:t>Проведение работы (совместные заседания методических объединений педагогов, педагогические советы, методические семинары, интегрированные урочные и внеурочные мероприятия и др.) ОО, направленной на реализацию межпредметного взаимодействия для достижения обучающимися метапредметных образовательных результатов в аспекте дифференцированного обучения школьников с разным уровнем предметной подготовки.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135937" w:rsidRPr="00135937" w:rsidTr="00E624BA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47"/>
          <w:jc w:val="center"/>
        </w:trPr>
        <w:tc>
          <w:tcPr>
            <w:tcW w:w="157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35937" w:rsidRPr="00135937" w:rsidRDefault="00E624BA" w:rsidP="0013593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135937" w:rsidRPr="00135937">
              <w:rPr>
                <w:rFonts w:ascii="Times New Roman" w:hAnsi="Times New Roman" w:cs="Times New Roman"/>
                <w:b/>
                <w:sz w:val="24"/>
                <w:szCs w:val="24"/>
              </w:rPr>
              <w:t>. Мероприятия по подготовке обучающихся к ГИА, повышению качества результатов ГИА-2026</w:t>
            </w:r>
          </w:p>
        </w:tc>
      </w:tr>
      <w:tr w:rsidR="00135937" w:rsidRPr="00135937" w:rsidTr="00E624BA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67"/>
          <w:jc w:val="center"/>
        </w:trPr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9.1.</w:t>
            </w:r>
          </w:p>
        </w:tc>
        <w:tc>
          <w:tcPr>
            <w:tcW w:w="8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Организация внеурочной деятельности по подготовке к ГИА-2026 с учетом потребностей выпускников, в том числе:</w:t>
            </w:r>
          </w:p>
          <w:p w:rsidR="00135937" w:rsidRPr="00135937" w:rsidRDefault="00135937" w:rsidP="0013593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Проведение учителями-предметниками систематических индивидуальных и групповых консультаций по учебным предметам;</w:t>
            </w:r>
          </w:p>
          <w:p w:rsidR="00135937" w:rsidRPr="00135937" w:rsidRDefault="00135937" w:rsidP="0013593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в планы проведения консультаций по учебным предметам разбор тем, вызывающих затруднения у участников экзаменов; </w:t>
            </w:r>
          </w:p>
          <w:p w:rsidR="00135937" w:rsidRPr="00135937" w:rsidRDefault="00135937" w:rsidP="0013593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разбор с обучающимися наиболее сложных заданий ОГЭ, ЕГЭ;</w:t>
            </w:r>
          </w:p>
          <w:p w:rsidR="00135937" w:rsidRPr="00135937" w:rsidRDefault="00135937" w:rsidP="0013593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работа по подготовке к успешному прохождению ГИА обучающихся из «группы риска» (в т.ч. работа с обучающимися, оставленными на повторный год обучения, обучающимися, не прошедшими ГИА по причине двоек).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 течение учебного года 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135937" w:rsidRPr="00135937" w:rsidTr="00E624BA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12"/>
          <w:jc w:val="center"/>
        </w:trPr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8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Изучение спецификаций, кодификаторов и демоверсий экзаменационных работ 2026 года.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135937" w:rsidRPr="00135937" w:rsidTr="00E624BA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862"/>
          <w:jc w:val="center"/>
        </w:trPr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9.3.</w:t>
            </w:r>
          </w:p>
        </w:tc>
        <w:tc>
          <w:tcPr>
            <w:tcW w:w="8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Выявление обучающихся, имеющих трудности в обучении, оказание им своевременной помощи, составление планов-графиков индивидуальной работы с данной категорией лиц по их подготовке к ГИА (в т.ч. в рамках антикризисной программы).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 течение учебного года 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135937" w:rsidRPr="00135937" w:rsidTr="00E624BA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89"/>
          <w:jc w:val="center"/>
        </w:trPr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9.4.</w:t>
            </w:r>
          </w:p>
        </w:tc>
        <w:tc>
          <w:tcPr>
            <w:tcW w:w="8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Осуществление психолого-педагогического сопровождения обучающихся и их родителей (законных представителей).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135937" w:rsidRPr="00135937" w:rsidTr="00E624BA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53"/>
          <w:jc w:val="center"/>
        </w:trPr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9.5.</w:t>
            </w:r>
          </w:p>
        </w:tc>
        <w:tc>
          <w:tcPr>
            <w:tcW w:w="8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Контроль деятельности ОО по подготовке обучающихся к ГИА-2026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135937" w:rsidRPr="00135937" w:rsidTr="00E624BA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712"/>
          <w:jc w:val="center"/>
        </w:trPr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9.6.</w:t>
            </w:r>
          </w:p>
        </w:tc>
        <w:tc>
          <w:tcPr>
            <w:tcW w:w="8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pStyle w:val="a5"/>
              <w:tabs>
                <w:tab w:val="left" w:pos="900"/>
                <w:tab w:val="left" w:pos="1134"/>
              </w:tabs>
              <w:autoSpaceDE w:val="0"/>
              <w:spacing w:after="0" w:line="36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 xml:space="preserve">Интенсифицировать работу с обучающимися и их родителями (законными </w:t>
            </w:r>
            <w:r w:rsidRPr="001359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представителями) для обеспечения осознанного и объективного решения о выборе предмета к ГИА (предметы по выбору)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135937" w:rsidRPr="00135937" w:rsidTr="00E624BA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3"/>
          <w:jc w:val="center"/>
        </w:trPr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9.7.</w:t>
            </w:r>
          </w:p>
        </w:tc>
        <w:tc>
          <w:tcPr>
            <w:tcW w:w="8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подготовке обучающихся IX классов, не прошедших ГИА-9 в 2025 году по разным причинам, к сдаче экзаменов в 2026 году.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135937" w:rsidRPr="00135937" w:rsidTr="00E624BA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93"/>
          <w:jc w:val="center"/>
        </w:trPr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8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pStyle w:val="a5"/>
              <w:spacing w:after="0" w:line="36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Цикл вебинаров для выпускников и родителей/законных представителей «Час с методистом» (предметные консультации)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ПК ИРО</w:t>
            </w:r>
          </w:p>
        </w:tc>
      </w:tr>
      <w:tr w:rsidR="00135937" w:rsidRPr="00135937" w:rsidTr="00E624BA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93"/>
          <w:jc w:val="center"/>
        </w:trPr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</w:p>
        </w:tc>
        <w:tc>
          <w:tcPr>
            <w:tcW w:w="8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pStyle w:val="1"/>
              <w:snapToGrid w:val="0"/>
              <w:spacing w:line="360" w:lineRule="auto"/>
              <w:ind w:left="0"/>
            </w:pPr>
            <w:r w:rsidRPr="00135937">
              <w:t>Проведение занятия открытой онлайн-школы для выпускников и их родителей (законных представителей); разбор заданий, алгоритм выполнения (платформа МАХ).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ПК ИРО</w:t>
            </w:r>
          </w:p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:rsidR="00135937" w:rsidRPr="00135937" w:rsidRDefault="00135937" w:rsidP="001359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7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</w:tbl>
    <w:p w:rsidR="00135937" w:rsidRDefault="00135937" w:rsidP="00135937">
      <w:pPr>
        <w:spacing w:after="0" w:line="240" w:lineRule="auto"/>
      </w:pPr>
    </w:p>
    <w:p w:rsidR="0083281D" w:rsidRDefault="0083281D" w:rsidP="00BF1D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3281D" w:rsidSect="00DC20D1">
      <w:pgSz w:w="16838" w:h="11906" w:orient="landscape"/>
      <w:pgMar w:top="1418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9505C"/>
    <w:multiLevelType w:val="multilevel"/>
    <w:tmpl w:val="8BF82D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FELayout/>
  </w:compat>
  <w:rsids>
    <w:rsidRoot w:val="00496ED0"/>
    <w:rsid w:val="00005906"/>
    <w:rsid w:val="00007434"/>
    <w:rsid w:val="00013CB9"/>
    <w:rsid w:val="0005055D"/>
    <w:rsid w:val="00051FD0"/>
    <w:rsid w:val="00063779"/>
    <w:rsid w:val="00070E16"/>
    <w:rsid w:val="00097CFA"/>
    <w:rsid w:val="000A0955"/>
    <w:rsid w:val="000A1BCD"/>
    <w:rsid w:val="000A52B9"/>
    <w:rsid w:val="000A7488"/>
    <w:rsid w:val="000D51BA"/>
    <w:rsid w:val="000F1779"/>
    <w:rsid w:val="000F5C9E"/>
    <w:rsid w:val="001165A5"/>
    <w:rsid w:val="001174B3"/>
    <w:rsid w:val="001268C2"/>
    <w:rsid w:val="00130E6A"/>
    <w:rsid w:val="00135937"/>
    <w:rsid w:val="001600A5"/>
    <w:rsid w:val="00170705"/>
    <w:rsid w:val="001722C5"/>
    <w:rsid w:val="00172FDA"/>
    <w:rsid w:val="00184085"/>
    <w:rsid w:val="00184735"/>
    <w:rsid w:val="001925D0"/>
    <w:rsid w:val="00194E41"/>
    <w:rsid w:val="0019659B"/>
    <w:rsid w:val="001A0A9E"/>
    <w:rsid w:val="001C3A53"/>
    <w:rsid w:val="001C5B51"/>
    <w:rsid w:val="001E2681"/>
    <w:rsid w:val="001F1EFA"/>
    <w:rsid w:val="001F798B"/>
    <w:rsid w:val="00202387"/>
    <w:rsid w:val="002061A9"/>
    <w:rsid w:val="00206665"/>
    <w:rsid w:val="002107ED"/>
    <w:rsid w:val="0022047A"/>
    <w:rsid w:val="002226CA"/>
    <w:rsid w:val="00225757"/>
    <w:rsid w:val="002372CE"/>
    <w:rsid w:val="002411D6"/>
    <w:rsid w:val="0027585F"/>
    <w:rsid w:val="002B58F1"/>
    <w:rsid w:val="002C3D07"/>
    <w:rsid w:val="002D4BF4"/>
    <w:rsid w:val="00324DE8"/>
    <w:rsid w:val="00325EA4"/>
    <w:rsid w:val="003349B4"/>
    <w:rsid w:val="00337943"/>
    <w:rsid w:val="0034410B"/>
    <w:rsid w:val="00347A2B"/>
    <w:rsid w:val="00352F21"/>
    <w:rsid w:val="00375DEC"/>
    <w:rsid w:val="00394068"/>
    <w:rsid w:val="003C044F"/>
    <w:rsid w:val="003C74F5"/>
    <w:rsid w:val="003D4DA8"/>
    <w:rsid w:val="003F5D1F"/>
    <w:rsid w:val="0041367B"/>
    <w:rsid w:val="004159F2"/>
    <w:rsid w:val="004216C8"/>
    <w:rsid w:val="00461BD6"/>
    <w:rsid w:val="004723FC"/>
    <w:rsid w:val="00496ED0"/>
    <w:rsid w:val="004A6EC8"/>
    <w:rsid w:val="004B4199"/>
    <w:rsid w:val="004C4AB9"/>
    <w:rsid w:val="004D69AA"/>
    <w:rsid w:val="00517A6A"/>
    <w:rsid w:val="005257CB"/>
    <w:rsid w:val="00525F44"/>
    <w:rsid w:val="00531157"/>
    <w:rsid w:val="005325D9"/>
    <w:rsid w:val="005425DC"/>
    <w:rsid w:val="005477C3"/>
    <w:rsid w:val="0055302F"/>
    <w:rsid w:val="00563F9C"/>
    <w:rsid w:val="0056710E"/>
    <w:rsid w:val="005741C5"/>
    <w:rsid w:val="00576BEF"/>
    <w:rsid w:val="00577D86"/>
    <w:rsid w:val="005A2EDF"/>
    <w:rsid w:val="005C610A"/>
    <w:rsid w:val="005D0EF8"/>
    <w:rsid w:val="005D5B84"/>
    <w:rsid w:val="005E3AD4"/>
    <w:rsid w:val="005E4036"/>
    <w:rsid w:val="00611384"/>
    <w:rsid w:val="00612152"/>
    <w:rsid w:val="00621F8F"/>
    <w:rsid w:val="00625A17"/>
    <w:rsid w:val="006332F6"/>
    <w:rsid w:val="006356FE"/>
    <w:rsid w:val="00653D5E"/>
    <w:rsid w:val="00681639"/>
    <w:rsid w:val="00683115"/>
    <w:rsid w:val="00686C58"/>
    <w:rsid w:val="0068724F"/>
    <w:rsid w:val="00694514"/>
    <w:rsid w:val="006B4557"/>
    <w:rsid w:val="006C1FF5"/>
    <w:rsid w:val="006D25D5"/>
    <w:rsid w:val="006D4D08"/>
    <w:rsid w:val="006F08EA"/>
    <w:rsid w:val="006F7D4C"/>
    <w:rsid w:val="007133DC"/>
    <w:rsid w:val="00727ABF"/>
    <w:rsid w:val="0074344E"/>
    <w:rsid w:val="00745E3F"/>
    <w:rsid w:val="007467A5"/>
    <w:rsid w:val="0075125B"/>
    <w:rsid w:val="00753456"/>
    <w:rsid w:val="00761525"/>
    <w:rsid w:val="00772801"/>
    <w:rsid w:val="00775090"/>
    <w:rsid w:val="007776F6"/>
    <w:rsid w:val="007806AC"/>
    <w:rsid w:val="007A53A9"/>
    <w:rsid w:val="007B02DE"/>
    <w:rsid w:val="007B3EB3"/>
    <w:rsid w:val="007C2A3A"/>
    <w:rsid w:val="007E05BF"/>
    <w:rsid w:val="007E3B68"/>
    <w:rsid w:val="007F6C15"/>
    <w:rsid w:val="007F7951"/>
    <w:rsid w:val="0083281D"/>
    <w:rsid w:val="008339AA"/>
    <w:rsid w:val="00837A0D"/>
    <w:rsid w:val="008450FF"/>
    <w:rsid w:val="00854DD9"/>
    <w:rsid w:val="00862649"/>
    <w:rsid w:val="008A3E7D"/>
    <w:rsid w:val="008A4F54"/>
    <w:rsid w:val="008B0B79"/>
    <w:rsid w:val="008B3271"/>
    <w:rsid w:val="008C6C10"/>
    <w:rsid w:val="008D0E51"/>
    <w:rsid w:val="008F6145"/>
    <w:rsid w:val="00900F60"/>
    <w:rsid w:val="00914CCC"/>
    <w:rsid w:val="00924F3A"/>
    <w:rsid w:val="00931E47"/>
    <w:rsid w:val="00950D3E"/>
    <w:rsid w:val="00953992"/>
    <w:rsid w:val="00966955"/>
    <w:rsid w:val="009719F3"/>
    <w:rsid w:val="009B7B36"/>
    <w:rsid w:val="009B7FC6"/>
    <w:rsid w:val="009D362D"/>
    <w:rsid w:val="009D7190"/>
    <w:rsid w:val="009E35AD"/>
    <w:rsid w:val="00A06BF2"/>
    <w:rsid w:val="00A0770C"/>
    <w:rsid w:val="00A10DAE"/>
    <w:rsid w:val="00A161DA"/>
    <w:rsid w:val="00A23130"/>
    <w:rsid w:val="00A2378D"/>
    <w:rsid w:val="00A620C2"/>
    <w:rsid w:val="00A674F6"/>
    <w:rsid w:val="00A82C98"/>
    <w:rsid w:val="00A93051"/>
    <w:rsid w:val="00A9679D"/>
    <w:rsid w:val="00AB2398"/>
    <w:rsid w:val="00AB5534"/>
    <w:rsid w:val="00AC0214"/>
    <w:rsid w:val="00AD472E"/>
    <w:rsid w:val="00AE0BE3"/>
    <w:rsid w:val="00AE6492"/>
    <w:rsid w:val="00AE7DF2"/>
    <w:rsid w:val="00B02A8C"/>
    <w:rsid w:val="00B0346F"/>
    <w:rsid w:val="00B07A32"/>
    <w:rsid w:val="00B33889"/>
    <w:rsid w:val="00B404CB"/>
    <w:rsid w:val="00B429A7"/>
    <w:rsid w:val="00B504A0"/>
    <w:rsid w:val="00B60B14"/>
    <w:rsid w:val="00B67030"/>
    <w:rsid w:val="00B678B1"/>
    <w:rsid w:val="00B67BC0"/>
    <w:rsid w:val="00B77C59"/>
    <w:rsid w:val="00B810B3"/>
    <w:rsid w:val="00B86277"/>
    <w:rsid w:val="00BD2AC8"/>
    <w:rsid w:val="00BD7935"/>
    <w:rsid w:val="00BE065C"/>
    <w:rsid w:val="00BE0F27"/>
    <w:rsid w:val="00BE1F7F"/>
    <w:rsid w:val="00BE40D9"/>
    <w:rsid w:val="00BF1DF0"/>
    <w:rsid w:val="00C2553F"/>
    <w:rsid w:val="00C2786A"/>
    <w:rsid w:val="00C3263A"/>
    <w:rsid w:val="00C35C59"/>
    <w:rsid w:val="00C440C6"/>
    <w:rsid w:val="00C449FD"/>
    <w:rsid w:val="00C60DB0"/>
    <w:rsid w:val="00C62960"/>
    <w:rsid w:val="00C63E73"/>
    <w:rsid w:val="00C879B1"/>
    <w:rsid w:val="00C93F7D"/>
    <w:rsid w:val="00CA1F7D"/>
    <w:rsid w:val="00CA4FBD"/>
    <w:rsid w:val="00CC3DC0"/>
    <w:rsid w:val="00CC6881"/>
    <w:rsid w:val="00CE7921"/>
    <w:rsid w:val="00D03963"/>
    <w:rsid w:val="00D0560D"/>
    <w:rsid w:val="00D20C06"/>
    <w:rsid w:val="00D25884"/>
    <w:rsid w:val="00D36061"/>
    <w:rsid w:val="00D402C8"/>
    <w:rsid w:val="00D444FA"/>
    <w:rsid w:val="00D61F00"/>
    <w:rsid w:val="00D64E45"/>
    <w:rsid w:val="00D71585"/>
    <w:rsid w:val="00D84F84"/>
    <w:rsid w:val="00D8515C"/>
    <w:rsid w:val="00DB0762"/>
    <w:rsid w:val="00DB3DAA"/>
    <w:rsid w:val="00DB608A"/>
    <w:rsid w:val="00DC20D1"/>
    <w:rsid w:val="00DD14B7"/>
    <w:rsid w:val="00DD4F09"/>
    <w:rsid w:val="00DE1B70"/>
    <w:rsid w:val="00DE2D33"/>
    <w:rsid w:val="00DF0536"/>
    <w:rsid w:val="00DF0CA3"/>
    <w:rsid w:val="00DF70CF"/>
    <w:rsid w:val="00E06A30"/>
    <w:rsid w:val="00E216A7"/>
    <w:rsid w:val="00E24CD3"/>
    <w:rsid w:val="00E33275"/>
    <w:rsid w:val="00E422AB"/>
    <w:rsid w:val="00E45BD6"/>
    <w:rsid w:val="00E624BA"/>
    <w:rsid w:val="00E642B5"/>
    <w:rsid w:val="00E66E97"/>
    <w:rsid w:val="00E74ECD"/>
    <w:rsid w:val="00E86536"/>
    <w:rsid w:val="00E92278"/>
    <w:rsid w:val="00EC5608"/>
    <w:rsid w:val="00ED584E"/>
    <w:rsid w:val="00EF3B9D"/>
    <w:rsid w:val="00EF5343"/>
    <w:rsid w:val="00F02452"/>
    <w:rsid w:val="00F14494"/>
    <w:rsid w:val="00F61E0B"/>
    <w:rsid w:val="00F66420"/>
    <w:rsid w:val="00FB2C33"/>
    <w:rsid w:val="00FB3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6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6ED0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496ED0"/>
    <w:pPr>
      <w:ind w:left="720"/>
      <w:contextualSpacing/>
    </w:pPr>
  </w:style>
  <w:style w:type="table" w:styleId="a6">
    <w:name w:val="Table Grid"/>
    <w:basedOn w:val="a1"/>
    <w:uiPriority w:val="59"/>
    <w:rsid w:val="008328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qFormat/>
    <w:rsid w:val="00DC20D1"/>
    <w:pPr>
      <w:spacing w:after="0" w:line="240" w:lineRule="auto"/>
    </w:pPr>
  </w:style>
  <w:style w:type="paragraph" w:styleId="a8">
    <w:name w:val="Title"/>
    <w:basedOn w:val="a"/>
    <w:next w:val="a"/>
    <w:link w:val="a9"/>
    <w:uiPriority w:val="10"/>
    <w:qFormat/>
    <w:rsid w:val="00FB3F5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FB3F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Hyperlink"/>
    <w:basedOn w:val="a0"/>
    <w:uiPriority w:val="99"/>
    <w:semiHidden/>
    <w:unhideWhenUsed/>
    <w:rsid w:val="002D4BF4"/>
    <w:rPr>
      <w:color w:val="0000FF" w:themeColor="hyperlink"/>
      <w:u w:val="single"/>
    </w:rPr>
  </w:style>
  <w:style w:type="character" w:customStyle="1" w:styleId="fontstyle01">
    <w:name w:val="fontstyle01"/>
    <w:rsid w:val="00135937"/>
    <w:rPr>
      <w:rFonts w:ascii="Times New Roman" w:hAnsi="Times New Roman" w:cs="Times New Roman"/>
      <w:color w:val="000000"/>
      <w:sz w:val="28"/>
    </w:rPr>
  </w:style>
  <w:style w:type="paragraph" w:customStyle="1" w:styleId="1">
    <w:name w:val="Абзац списка1"/>
    <w:basedOn w:val="a"/>
    <w:rsid w:val="00135937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6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6E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6ED0"/>
    <w:pPr>
      <w:ind w:left="720"/>
      <w:contextualSpacing/>
    </w:pPr>
  </w:style>
  <w:style w:type="table" w:styleId="a6">
    <w:name w:val="Table Grid"/>
    <w:basedOn w:val="a1"/>
    <w:uiPriority w:val="59"/>
    <w:rsid w:val="008328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DC20D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2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2793</Words>
  <Characters>15924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2025-11-10T04:31:00Z</cp:lastPrinted>
  <dcterms:created xsi:type="dcterms:W3CDTF">2025-11-05T03:25:00Z</dcterms:created>
  <dcterms:modified xsi:type="dcterms:W3CDTF">2025-11-10T06:37:00Z</dcterms:modified>
</cp:coreProperties>
</file>